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C2C" w:rsidRPr="00556101" w:rsidRDefault="00B93B7E">
      <w:pPr>
        <w:rPr>
          <w:rFonts w:ascii="Times New Roman" w:hAnsi="Times New Roman" w:cs="Times New Roman"/>
          <w:b/>
          <w:sz w:val="24"/>
          <w:szCs w:val="24"/>
          <w:lang w:val="en-US"/>
        </w:rPr>
      </w:pPr>
      <w:r w:rsidRPr="00556101">
        <w:rPr>
          <w:rFonts w:ascii="Times New Roman" w:hAnsi="Times New Roman" w:cs="Times New Roman"/>
          <w:b/>
          <w:sz w:val="24"/>
          <w:szCs w:val="24"/>
          <w:lang w:val="en-US"/>
        </w:rPr>
        <w:t>University of Bejaia</w:t>
      </w:r>
      <w:r w:rsidR="00276DB6" w:rsidRPr="00556101">
        <w:rPr>
          <w:rFonts w:ascii="Times New Roman" w:hAnsi="Times New Roman" w:cs="Times New Roman"/>
          <w:b/>
          <w:sz w:val="24"/>
          <w:szCs w:val="24"/>
          <w:lang w:val="en-US"/>
        </w:rPr>
        <w:t xml:space="preserve">                                         </w:t>
      </w:r>
      <w:r w:rsidR="001F762A" w:rsidRPr="00556101">
        <w:rPr>
          <w:rFonts w:ascii="Times New Roman" w:hAnsi="Times New Roman" w:cs="Times New Roman"/>
          <w:b/>
          <w:sz w:val="24"/>
          <w:szCs w:val="24"/>
          <w:lang w:val="en-US"/>
        </w:rPr>
        <w:t xml:space="preserve">                               </w:t>
      </w:r>
    </w:p>
    <w:p w:rsidR="001F762A" w:rsidRPr="00556101" w:rsidRDefault="00B93B7E">
      <w:pPr>
        <w:rPr>
          <w:rFonts w:ascii="Times New Roman" w:hAnsi="Times New Roman" w:cs="Times New Roman"/>
          <w:b/>
          <w:sz w:val="24"/>
          <w:szCs w:val="24"/>
          <w:lang w:val="en-US"/>
        </w:rPr>
      </w:pPr>
      <w:r w:rsidRPr="00556101">
        <w:rPr>
          <w:rFonts w:ascii="Times New Roman" w:hAnsi="Times New Roman" w:cs="Times New Roman"/>
          <w:b/>
          <w:sz w:val="24"/>
          <w:szCs w:val="24"/>
          <w:lang w:val="en-US"/>
        </w:rPr>
        <w:t xml:space="preserve">Department of Technology </w:t>
      </w:r>
      <w:r w:rsidR="00276DB6" w:rsidRPr="00556101">
        <w:rPr>
          <w:rFonts w:ascii="Times New Roman" w:hAnsi="Times New Roman" w:cs="Times New Roman"/>
          <w:b/>
          <w:sz w:val="24"/>
          <w:szCs w:val="24"/>
          <w:lang w:val="en-US"/>
        </w:rPr>
        <w:t xml:space="preserve"> </w:t>
      </w:r>
      <w:r w:rsidR="001F762A" w:rsidRPr="00556101">
        <w:rPr>
          <w:rFonts w:ascii="Times New Roman" w:hAnsi="Times New Roman" w:cs="Times New Roman"/>
          <w:b/>
          <w:sz w:val="24"/>
          <w:szCs w:val="24"/>
          <w:lang w:val="en-US"/>
        </w:rPr>
        <w:t xml:space="preserve">     </w:t>
      </w:r>
      <w:r w:rsidR="00E96DC2">
        <w:rPr>
          <w:rFonts w:ascii="Times New Roman" w:hAnsi="Times New Roman" w:cs="Times New Roman"/>
          <w:b/>
          <w:sz w:val="24"/>
          <w:szCs w:val="24"/>
          <w:lang w:val="en-US"/>
        </w:rPr>
        <w:t xml:space="preserve">                                 </w:t>
      </w:r>
      <w:r w:rsidR="00451B21">
        <w:rPr>
          <w:rFonts w:ascii="Times New Roman" w:hAnsi="Times New Roman" w:cs="Times New Roman"/>
          <w:b/>
          <w:sz w:val="24"/>
          <w:szCs w:val="24"/>
          <w:lang w:val="en-US"/>
        </w:rPr>
        <w:t xml:space="preserve">                     </w:t>
      </w:r>
    </w:p>
    <w:p w:rsidR="00B93B7E" w:rsidRPr="00556101" w:rsidRDefault="00276DB6">
      <w:pPr>
        <w:rPr>
          <w:rFonts w:ascii="Times New Roman" w:hAnsi="Times New Roman" w:cs="Times New Roman"/>
          <w:b/>
          <w:sz w:val="24"/>
          <w:szCs w:val="24"/>
          <w:lang w:val="en-US"/>
        </w:rPr>
      </w:pPr>
      <w:r w:rsidRPr="00556101">
        <w:rPr>
          <w:rFonts w:ascii="Times New Roman" w:hAnsi="Times New Roman" w:cs="Times New Roman"/>
          <w:b/>
          <w:sz w:val="24"/>
          <w:szCs w:val="24"/>
          <w:lang w:val="en-US"/>
        </w:rPr>
        <w:t xml:space="preserve"> </w:t>
      </w:r>
      <w:r w:rsidR="00A413E8" w:rsidRPr="00556101">
        <w:rPr>
          <w:rFonts w:ascii="Times New Roman" w:hAnsi="Times New Roman" w:cs="Times New Roman"/>
          <w:b/>
          <w:sz w:val="24"/>
          <w:szCs w:val="24"/>
          <w:lang w:val="en-US"/>
        </w:rPr>
        <w:t>Module: English</w:t>
      </w:r>
      <w:r w:rsidRPr="00556101">
        <w:rPr>
          <w:rFonts w:ascii="Times New Roman" w:hAnsi="Times New Roman" w:cs="Times New Roman"/>
          <w:b/>
          <w:sz w:val="24"/>
          <w:szCs w:val="24"/>
          <w:lang w:val="en-US"/>
        </w:rPr>
        <w:t xml:space="preserve">                                                         </w:t>
      </w:r>
    </w:p>
    <w:p w:rsidR="004F2914" w:rsidRDefault="008945C0" w:rsidP="008945C0">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6D4746" w:rsidRPr="005D2569" w:rsidRDefault="004F2914" w:rsidP="008945C0">
      <w:pPr>
        <w:rPr>
          <w:rFonts w:ascii="Times New Roman" w:hAnsi="Times New Roman" w:cs="Times New Roman"/>
          <w:b/>
          <w:sz w:val="28"/>
          <w:szCs w:val="28"/>
          <w:u w:val="single"/>
          <w:lang w:val="en-US"/>
        </w:rPr>
      </w:pPr>
      <w:r>
        <w:rPr>
          <w:rFonts w:ascii="Times New Roman" w:hAnsi="Times New Roman" w:cs="Times New Roman"/>
          <w:sz w:val="24"/>
          <w:szCs w:val="24"/>
          <w:lang w:val="en-US"/>
        </w:rPr>
        <w:t xml:space="preserve">                                                             </w:t>
      </w:r>
      <w:r w:rsidR="006D4746" w:rsidRPr="005D2569">
        <w:rPr>
          <w:rFonts w:ascii="Times New Roman" w:hAnsi="Times New Roman" w:cs="Times New Roman"/>
          <w:b/>
          <w:sz w:val="28"/>
          <w:szCs w:val="28"/>
          <w:u w:val="single"/>
          <w:lang w:val="en-US"/>
        </w:rPr>
        <w:t>Types of sentences</w:t>
      </w:r>
    </w:p>
    <w:p w:rsidR="006D4746" w:rsidRPr="005D2569" w:rsidRDefault="006D4746" w:rsidP="006D4746">
      <w:pPr>
        <w:pStyle w:val="Paragraphedeliste"/>
        <w:numPr>
          <w:ilvl w:val="0"/>
          <w:numId w:val="2"/>
        </w:numPr>
        <w:spacing w:before="100" w:beforeAutospacing="1" w:after="100" w:afterAutospacing="1" w:line="240" w:lineRule="auto"/>
        <w:outlineLvl w:val="0"/>
        <w:rPr>
          <w:rFonts w:ascii="Times New Roman" w:eastAsia="Times New Roman" w:hAnsi="Times New Roman" w:cs="Times New Roman"/>
          <w:b/>
          <w:bCs/>
          <w:kern w:val="36"/>
          <w:sz w:val="28"/>
          <w:szCs w:val="28"/>
          <w:lang w:val="en-US" w:eastAsia="fr-FR"/>
        </w:rPr>
      </w:pPr>
      <w:r w:rsidRPr="005D2569">
        <w:rPr>
          <w:rFonts w:ascii="Times New Roman" w:eastAsia="Times New Roman" w:hAnsi="Times New Roman" w:cs="Times New Roman"/>
          <w:b/>
          <w:bCs/>
          <w:kern w:val="36"/>
          <w:sz w:val="28"/>
          <w:szCs w:val="28"/>
          <w:lang w:val="en-US" w:eastAsia="fr-FR"/>
        </w:rPr>
        <w:t>Simple Sentence</w:t>
      </w:r>
    </w:p>
    <w:p w:rsidR="006D4746" w:rsidRPr="00422112" w:rsidRDefault="006D4746" w:rsidP="006D4746">
      <w:p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 xml:space="preserve">A simple sentence, also called an independent clause, contains a subject and a verb, and </w:t>
      </w:r>
      <w:r w:rsidR="008A610C">
        <w:rPr>
          <w:rFonts w:ascii="Times New Roman" w:eastAsia="Times New Roman" w:hAnsi="Times New Roman" w:cs="Times New Roman"/>
          <w:sz w:val="24"/>
          <w:szCs w:val="24"/>
          <w:lang w:val="en-US" w:eastAsia="fr-FR"/>
        </w:rPr>
        <w:t>it expresses a complete thought</w:t>
      </w:r>
      <w:r w:rsidRPr="00422112">
        <w:rPr>
          <w:rFonts w:ascii="Times New Roman" w:eastAsia="Times New Roman" w:hAnsi="Times New Roman" w:cs="Times New Roman"/>
          <w:sz w:val="24"/>
          <w:szCs w:val="24"/>
          <w:lang w:val="en-US" w:eastAsia="fr-FR"/>
        </w:rPr>
        <w:t xml:space="preserve">. </w:t>
      </w:r>
    </w:p>
    <w:tbl>
      <w:tblPr>
        <w:tblW w:w="7500" w:type="dxa"/>
        <w:jc w:val="center"/>
        <w:tblCellSpacing w:w="0" w:type="dxa"/>
        <w:tblBorders>
          <w:top w:val="outset" w:sz="6" w:space="0" w:color="auto"/>
          <w:left w:val="outset" w:sz="6" w:space="0" w:color="auto"/>
          <w:bottom w:val="outset" w:sz="6" w:space="0" w:color="auto"/>
          <w:right w:val="outset" w:sz="6" w:space="0" w:color="auto"/>
        </w:tblBorders>
        <w:shd w:val="clear" w:color="auto" w:fill="E4CCE4"/>
        <w:tblCellMar>
          <w:top w:w="150" w:type="dxa"/>
          <w:left w:w="150" w:type="dxa"/>
          <w:bottom w:w="150" w:type="dxa"/>
          <w:right w:w="150" w:type="dxa"/>
        </w:tblCellMar>
        <w:tblLook w:val="04A0"/>
      </w:tblPr>
      <w:tblGrid>
        <w:gridCol w:w="7500"/>
      </w:tblGrid>
      <w:tr w:rsidR="006D4746" w:rsidRPr="00A413E8" w:rsidTr="002D07D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8F8F8"/>
            <w:hideMark/>
          </w:tcPr>
          <w:p w:rsidR="006D4746" w:rsidRPr="00422112" w:rsidRDefault="006D4746" w:rsidP="006D4746">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 xml:space="preserve">Some </w:t>
            </w:r>
            <w:r w:rsidRPr="00422112">
              <w:rPr>
                <w:rFonts w:ascii="Times New Roman" w:eastAsia="Times New Roman" w:hAnsi="Times New Roman" w:cs="Times New Roman"/>
                <w:sz w:val="24"/>
                <w:szCs w:val="24"/>
                <w:shd w:val="clear" w:color="auto" w:fill="FFFF00"/>
                <w:lang w:val="en-US" w:eastAsia="fr-FR"/>
              </w:rPr>
              <w:t>students</w:t>
            </w:r>
            <w:r w:rsidR="00A83E78">
              <w:rPr>
                <w:rFonts w:ascii="Times New Roman" w:eastAsia="Times New Roman" w:hAnsi="Times New Roman" w:cs="Times New Roman"/>
                <w:sz w:val="24"/>
                <w:szCs w:val="24"/>
                <w:lang w:val="en-US" w:eastAsia="fr-FR"/>
              </w:rPr>
              <w:t xml:space="preserve"> (s)</w:t>
            </w:r>
            <w:r w:rsidRPr="00422112">
              <w:rPr>
                <w:rFonts w:ascii="Times New Roman" w:eastAsia="Times New Roman" w:hAnsi="Times New Roman" w:cs="Times New Roman"/>
                <w:sz w:val="24"/>
                <w:szCs w:val="24"/>
                <w:shd w:val="clear" w:color="auto" w:fill="00FF00"/>
                <w:lang w:val="en-US" w:eastAsia="fr-FR"/>
              </w:rPr>
              <w:t>like</w:t>
            </w:r>
            <w:r w:rsidR="00A83E78">
              <w:rPr>
                <w:rFonts w:ascii="Times New Roman" w:eastAsia="Times New Roman" w:hAnsi="Times New Roman" w:cs="Times New Roman"/>
                <w:sz w:val="24"/>
                <w:szCs w:val="24"/>
                <w:shd w:val="clear" w:color="auto" w:fill="00FF00"/>
                <w:lang w:val="en-US" w:eastAsia="fr-FR"/>
              </w:rPr>
              <w:t xml:space="preserve"> (v)</w:t>
            </w:r>
            <w:r w:rsidRPr="00422112">
              <w:rPr>
                <w:rFonts w:ascii="Times New Roman" w:eastAsia="Times New Roman" w:hAnsi="Times New Roman" w:cs="Times New Roman"/>
                <w:sz w:val="24"/>
                <w:szCs w:val="24"/>
                <w:lang w:val="en-US" w:eastAsia="fr-FR"/>
              </w:rPr>
              <w:t xml:space="preserve"> to study in the mornings.</w:t>
            </w:r>
          </w:p>
          <w:p w:rsidR="006D4746" w:rsidRPr="00422112" w:rsidRDefault="006D4746" w:rsidP="006D4746">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shd w:val="clear" w:color="auto" w:fill="FFFF00"/>
                <w:lang w:val="en-US" w:eastAsia="fr-FR"/>
              </w:rPr>
              <w:t>Juan</w:t>
            </w:r>
            <w:r w:rsidRPr="00422112">
              <w:rPr>
                <w:rFonts w:ascii="Times New Roman" w:eastAsia="Times New Roman" w:hAnsi="Times New Roman" w:cs="Times New Roman"/>
                <w:sz w:val="24"/>
                <w:szCs w:val="24"/>
                <w:lang w:val="en-US" w:eastAsia="fr-FR"/>
              </w:rPr>
              <w:t xml:space="preserve"> and </w:t>
            </w:r>
            <w:r w:rsidR="00F10733">
              <w:rPr>
                <w:rFonts w:ascii="Times New Roman" w:eastAsia="Times New Roman" w:hAnsi="Times New Roman" w:cs="Times New Roman"/>
                <w:sz w:val="24"/>
                <w:szCs w:val="24"/>
                <w:shd w:val="clear" w:color="auto" w:fill="FFFF00"/>
                <w:lang w:val="en-US" w:eastAsia="fr-FR"/>
              </w:rPr>
              <w:t>Sami</w:t>
            </w:r>
            <w:r w:rsidR="00164552">
              <w:rPr>
                <w:rFonts w:ascii="Times New Roman" w:eastAsia="Times New Roman" w:hAnsi="Times New Roman" w:cs="Times New Roman"/>
                <w:sz w:val="24"/>
                <w:szCs w:val="24"/>
                <w:shd w:val="clear" w:color="auto" w:fill="FFFF00"/>
                <w:lang w:val="en-US" w:eastAsia="fr-FR"/>
              </w:rPr>
              <w:t xml:space="preserve"> (s)</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play</w:t>
            </w:r>
            <w:r w:rsidR="00164552">
              <w:rPr>
                <w:rFonts w:ascii="Times New Roman" w:eastAsia="Times New Roman" w:hAnsi="Times New Roman" w:cs="Times New Roman"/>
                <w:sz w:val="24"/>
                <w:szCs w:val="24"/>
                <w:shd w:val="clear" w:color="auto" w:fill="00FF00"/>
                <w:lang w:val="en-US" w:eastAsia="fr-FR"/>
              </w:rPr>
              <w:t xml:space="preserve"> (v)</w:t>
            </w:r>
            <w:r w:rsidRPr="00422112">
              <w:rPr>
                <w:rFonts w:ascii="Times New Roman" w:eastAsia="Times New Roman" w:hAnsi="Times New Roman" w:cs="Times New Roman"/>
                <w:sz w:val="24"/>
                <w:szCs w:val="24"/>
                <w:lang w:val="en-US" w:eastAsia="fr-FR"/>
              </w:rPr>
              <w:t xml:space="preserve"> football every afternoon.</w:t>
            </w:r>
          </w:p>
          <w:p w:rsidR="006D4746" w:rsidRPr="00422112" w:rsidRDefault="006D4746" w:rsidP="006D4746">
            <w:pPr>
              <w:numPr>
                <w:ilvl w:val="0"/>
                <w:numId w:val="1"/>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shd w:val="clear" w:color="auto" w:fill="FFFF00"/>
                <w:lang w:val="en-US" w:eastAsia="fr-FR"/>
              </w:rPr>
              <w:t>Alicia</w:t>
            </w:r>
            <w:r w:rsidR="00164552">
              <w:rPr>
                <w:rFonts w:ascii="Times New Roman" w:eastAsia="Times New Roman" w:hAnsi="Times New Roman" w:cs="Times New Roman"/>
                <w:sz w:val="24"/>
                <w:szCs w:val="24"/>
                <w:shd w:val="clear" w:color="auto" w:fill="FFFF00"/>
                <w:lang w:val="en-US" w:eastAsia="fr-FR"/>
              </w:rPr>
              <w:t xml:space="preserve"> (s)</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goes</w:t>
            </w:r>
            <w:r w:rsidRPr="00422112">
              <w:rPr>
                <w:rFonts w:ascii="Times New Roman" w:eastAsia="Times New Roman" w:hAnsi="Times New Roman" w:cs="Times New Roman"/>
                <w:sz w:val="24"/>
                <w:szCs w:val="24"/>
                <w:lang w:val="en-US" w:eastAsia="fr-FR"/>
              </w:rPr>
              <w:t xml:space="preserve"> </w:t>
            </w:r>
            <w:r w:rsidR="00164552">
              <w:rPr>
                <w:rFonts w:ascii="Times New Roman" w:eastAsia="Times New Roman" w:hAnsi="Times New Roman" w:cs="Times New Roman"/>
                <w:sz w:val="24"/>
                <w:szCs w:val="24"/>
                <w:lang w:val="en-US" w:eastAsia="fr-FR"/>
              </w:rPr>
              <w:t>(v</w:t>
            </w:r>
            <w:r w:rsidR="00FE2B15">
              <w:rPr>
                <w:rFonts w:ascii="Times New Roman" w:eastAsia="Times New Roman" w:hAnsi="Times New Roman" w:cs="Times New Roman"/>
                <w:sz w:val="24"/>
                <w:szCs w:val="24"/>
                <w:lang w:val="en-US" w:eastAsia="fr-FR"/>
              </w:rPr>
              <w:t>)</w:t>
            </w:r>
            <w:r w:rsidR="00FE2B15" w:rsidRPr="00422112">
              <w:rPr>
                <w:rFonts w:ascii="Times New Roman" w:eastAsia="Times New Roman" w:hAnsi="Times New Roman" w:cs="Times New Roman"/>
                <w:sz w:val="24"/>
                <w:szCs w:val="24"/>
                <w:lang w:val="en-US" w:eastAsia="fr-FR"/>
              </w:rPr>
              <w:t xml:space="preserve"> to</w:t>
            </w:r>
            <w:r w:rsidRPr="00422112">
              <w:rPr>
                <w:rFonts w:ascii="Times New Roman" w:eastAsia="Times New Roman" w:hAnsi="Times New Roman" w:cs="Times New Roman"/>
                <w:sz w:val="24"/>
                <w:szCs w:val="24"/>
                <w:lang w:val="en-US" w:eastAsia="fr-FR"/>
              </w:rPr>
              <w:t xml:space="preserve"> the library and </w:t>
            </w:r>
            <w:r w:rsidR="00FE2B15" w:rsidRPr="00422112">
              <w:rPr>
                <w:rFonts w:ascii="Times New Roman" w:eastAsia="Times New Roman" w:hAnsi="Times New Roman" w:cs="Times New Roman"/>
                <w:sz w:val="24"/>
                <w:szCs w:val="24"/>
                <w:shd w:val="clear" w:color="auto" w:fill="00FF00"/>
                <w:lang w:val="en-US" w:eastAsia="fr-FR"/>
              </w:rPr>
              <w:t>studies</w:t>
            </w:r>
            <w:r w:rsidR="00FE2B15" w:rsidRPr="00422112">
              <w:rPr>
                <w:rFonts w:ascii="Times New Roman" w:eastAsia="Times New Roman" w:hAnsi="Times New Roman" w:cs="Times New Roman"/>
                <w:sz w:val="24"/>
                <w:szCs w:val="24"/>
                <w:lang w:val="en-US" w:eastAsia="fr-FR"/>
              </w:rPr>
              <w:t xml:space="preserve"> </w:t>
            </w:r>
            <w:r w:rsidR="00FE2B15">
              <w:rPr>
                <w:rFonts w:ascii="Times New Roman" w:eastAsia="Times New Roman" w:hAnsi="Times New Roman" w:cs="Times New Roman"/>
                <w:sz w:val="24"/>
                <w:szCs w:val="24"/>
                <w:lang w:val="en-US" w:eastAsia="fr-FR"/>
              </w:rPr>
              <w:t>(</w:t>
            </w:r>
            <w:r w:rsidR="00164552">
              <w:rPr>
                <w:rFonts w:ascii="Times New Roman" w:eastAsia="Times New Roman" w:hAnsi="Times New Roman" w:cs="Times New Roman"/>
                <w:sz w:val="24"/>
                <w:szCs w:val="24"/>
                <w:lang w:val="en-US" w:eastAsia="fr-FR"/>
              </w:rPr>
              <w:t>v)</w:t>
            </w:r>
            <w:r w:rsidR="00FE2B15">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lang w:val="en-US" w:eastAsia="fr-FR"/>
              </w:rPr>
              <w:t>every day.</w:t>
            </w:r>
          </w:p>
        </w:tc>
      </w:tr>
    </w:tbl>
    <w:p w:rsidR="006D4746" w:rsidRDefault="006D4746" w:rsidP="006D4746">
      <w:p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 xml:space="preserve">The three examples above are all simple sentences. Note that sentence 2 contains a </w:t>
      </w:r>
      <w:r w:rsidRPr="002A7E9E">
        <w:rPr>
          <w:rFonts w:ascii="Times New Roman" w:eastAsia="Times New Roman" w:hAnsi="Times New Roman" w:cs="Times New Roman"/>
          <w:b/>
          <w:i/>
          <w:sz w:val="24"/>
          <w:szCs w:val="24"/>
          <w:lang w:val="en-US" w:eastAsia="fr-FR"/>
        </w:rPr>
        <w:t>compound</w:t>
      </w:r>
      <w:r w:rsidRPr="00422112">
        <w:rPr>
          <w:rFonts w:ascii="Times New Roman" w:eastAsia="Times New Roman" w:hAnsi="Times New Roman" w:cs="Times New Roman"/>
          <w:sz w:val="24"/>
          <w:szCs w:val="24"/>
          <w:lang w:val="en-US" w:eastAsia="fr-FR"/>
        </w:rPr>
        <w:t xml:space="preserve"> </w:t>
      </w:r>
      <w:r w:rsidRPr="002A7E9E">
        <w:rPr>
          <w:rFonts w:ascii="Times New Roman" w:eastAsia="Times New Roman" w:hAnsi="Times New Roman" w:cs="Times New Roman"/>
          <w:b/>
          <w:i/>
          <w:sz w:val="24"/>
          <w:szCs w:val="24"/>
          <w:lang w:val="en-US" w:eastAsia="fr-FR"/>
        </w:rPr>
        <w:t>subject</w:t>
      </w:r>
      <w:r w:rsidRPr="00422112">
        <w:rPr>
          <w:rFonts w:ascii="Times New Roman" w:eastAsia="Times New Roman" w:hAnsi="Times New Roman" w:cs="Times New Roman"/>
          <w:sz w:val="24"/>
          <w:szCs w:val="24"/>
          <w:lang w:val="en-US" w:eastAsia="fr-FR"/>
        </w:rPr>
        <w:t xml:space="preserve">, and sentence 3 contains </w:t>
      </w:r>
      <w:r w:rsidRPr="002A7E9E">
        <w:rPr>
          <w:rFonts w:ascii="Times New Roman" w:eastAsia="Times New Roman" w:hAnsi="Times New Roman" w:cs="Times New Roman"/>
          <w:b/>
          <w:i/>
          <w:sz w:val="24"/>
          <w:szCs w:val="24"/>
          <w:lang w:val="en-US" w:eastAsia="fr-FR"/>
        </w:rPr>
        <w:t>a compound verb</w:t>
      </w:r>
      <w:r w:rsidRPr="00422112">
        <w:rPr>
          <w:rFonts w:ascii="Times New Roman" w:eastAsia="Times New Roman" w:hAnsi="Times New Roman" w:cs="Times New Roman"/>
          <w:sz w:val="24"/>
          <w:szCs w:val="24"/>
          <w:lang w:val="en-US" w:eastAsia="fr-FR"/>
        </w:rPr>
        <w:t>. Simple sentences, therefore, contain a subject and verb and express a complete thought, but they can also contain compound subjects or verbs.</w:t>
      </w:r>
    </w:p>
    <w:p w:rsidR="002A24FB" w:rsidRPr="005D2569" w:rsidRDefault="002A24FB" w:rsidP="002A24FB">
      <w:pPr>
        <w:pStyle w:val="Paragraphedeliste"/>
        <w:numPr>
          <w:ilvl w:val="0"/>
          <w:numId w:val="2"/>
        </w:numPr>
        <w:spacing w:before="100" w:beforeAutospacing="1" w:after="100" w:afterAutospacing="1" w:line="240" w:lineRule="auto"/>
        <w:outlineLvl w:val="0"/>
        <w:rPr>
          <w:rFonts w:ascii="Times New Roman" w:eastAsia="Times New Roman" w:hAnsi="Times New Roman" w:cs="Times New Roman"/>
          <w:b/>
          <w:bCs/>
          <w:kern w:val="36"/>
          <w:sz w:val="24"/>
          <w:szCs w:val="24"/>
          <w:lang w:val="en-US" w:eastAsia="fr-FR"/>
        </w:rPr>
      </w:pPr>
      <w:r w:rsidRPr="002A7E9E">
        <w:rPr>
          <w:rFonts w:ascii="Times New Roman" w:eastAsia="Times New Roman" w:hAnsi="Times New Roman" w:cs="Times New Roman"/>
          <w:b/>
          <w:bCs/>
          <w:kern w:val="36"/>
          <w:sz w:val="28"/>
          <w:szCs w:val="28"/>
          <w:lang w:val="en-US" w:eastAsia="fr-FR"/>
        </w:rPr>
        <w:t>Compound</w:t>
      </w:r>
      <w:r w:rsidRPr="005D2569">
        <w:rPr>
          <w:rFonts w:ascii="Times New Roman" w:eastAsia="Times New Roman" w:hAnsi="Times New Roman" w:cs="Times New Roman"/>
          <w:b/>
          <w:bCs/>
          <w:kern w:val="36"/>
          <w:sz w:val="24"/>
          <w:szCs w:val="24"/>
          <w:lang w:val="en-US" w:eastAsia="fr-FR"/>
        </w:rPr>
        <w:t xml:space="preserve"> </w:t>
      </w:r>
      <w:r w:rsidRPr="002A7E9E">
        <w:rPr>
          <w:rFonts w:ascii="Times New Roman" w:eastAsia="Times New Roman" w:hAnsi="Times New Roman" w:cs="Times New Roman"/>
          <w:b/>
          <w:bCs/>
          <w:kern w:val="36"/>
          <w:sz w:val="28"/>
          <w:szCs w:val="28"/>
          <w:lang w:val="en-US" w:eastAsia="fr-FR"/>
        </w:rPr>
        <w:t>Sentence</w:t>
      </w:r>
    </w:p>
    <w:p w:rsidR="002A24FB" w:rsidRPr="00422112" w:rsidRDefault="002A24FB" w:rsidP="002A24FB">
      <w:p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A compound sentence contains</w:t>
      </w:r>
      <w:r w:rsidRPr="003B62D4">
        <w:rPr>
          <w:rFonts w:ascii="Times New Roman" w:eastAsia="Times New Roman" w:hAnsi="Times New Roman" w:cs="Times New Roman"/>
          <w:b/>
          <w:i/>
          <w:sz w:val="24"/>
          <w:szCs w:val="24"/>
          <w:lang w:val="en-US" w:eastAsia="fr-FR"/>
        </w:rPr>
        <w:t xml:space="preserve"> two independent clauses </w:t>
      </w:r>
      <w:r w:rsidRPr="00422112">
        <w:rPr>
          <w:rFonts w:ascii="Times New Roman" w:eastAsia="Times New Roman" w:hAnsi="Times New Roman" w:cs="Times New Roman"/>
          <w:sz w:val="24"/>
          <w:szCs w:val="24"/>
          <w:lang w:val="en-US" w:eastAsia="fr-FR"/>
        </w:rPr>
        <w:t xml:space="preserve">joined by </w:t>
      </w:r>
      <w:r w:rsidRPr="003B62D4">
        <w:rPr>
          <w:rFonts w:ascii="Times New Roman" w:eastAsia="Times New Roman" w:hAnsi="Times New Roman" w:cs="Times New Roman"/>
          <w:b/>
          <w:i/>
          <w:sz w:val="24"/>
          <w:szCs w:val="24"/>
          <w:lang w:val="en-US" w:eastAsia="fr-FR"/>
        </w:rPr>
        <w:t xml:space="preserve">a coordinator. </w:t>
      </w:r>
      <w:r w:rsidRPr="00422112">
        <w:rPr>
          <w:rFonts w:ascii="Times New Roman" w:eastAsia="Times New Roman" w:hAnsi="Times New Roman" w:cs="Times New Roman"/>
          <w:sz w:val="24"/>
          <w:szCs w:val="24"/>
          <w:lang w:val="en-US" w:eastAsia="fr-FR"/>
        </w:rPr>
        <w:t xml:space="preserve">The coordinators are as follows: </w:t>
      </w:r>
      <w:r w:rsidRPr="003B62D4">
        <w:rPr>
          <w:rFonts w:ascii="Times New Roman" w:eastAsia="Times New Roman" w:hAnsi="Times New Roman" w:cs="Times New Roman"/>
          <w:b/>
          <w:i/>
          <w:sz w:val="24"/>
          <w:szCs w:val="24"/>
          <w:lang w:val="en-US" w:eastAsia="fr-FR"/>
        </w:rPr>
        <w:t>for, and, nor, but, or, yet, so</w:t>
      </w:r>
      <w:r w:rsidRPr="00422112">
        <w:rPr>
          <w:rFonts w:ascii="Times New Roman" w:eastAsia="Times New Roman" w:hAnsi="Times New Roman" w:cs="Times New Roman"/>
          <w:sz w:val="24"/>
          <w:szCs w:val="24"/>
          <w:lang w:val="en-US" w:eastAsia="fr-FR"/>
        </w:rPr>
        <w:t>. (Helpful hint: The first letter of each of the coordinators spells FANBOYS.) Except for very short sentences, coordinators are always preceded by a comma.</w:t>
      </w:r>
    </w:p>
    <w:tbl>
      <w:tblPr>
        <w:tblW w:w="7500" w:type="dxa"/>
        <w:jc w:val="center"/>
        <w:tblCellSpacing w:w="0" w:type="dxa"/>
        <w:tblBorders>
          <w:top w:val="outset" w:sz="6" w:space="0" w:color="auto"/>
          <w:left w:val="outset" w:sz="6" w:space="0" w:color="auto"/>
          <w:bottom w:val="outset" w:sz="6" w:space="0" w:color="auto"/>
          <w:right w:val="outset" w:sz="6" w:space="0" w:color="auto"/>
        </w:tblBorders>
        <w:shd w:val="clear" w:color="auto" w:fill="E4CCE4"/>
        <w:tblCellMar>
          <w:top w:w="150" w:type="dxa"/>
          <w:left w:w="150" w:type="dxa"/>
          <w:bottom w:w="150" w:type="dxa"/>
          <w:right w:w="150" w:type="dxa"/>
        </w:tblCellMar>
        <w:tblLook w:val="04A0"/>
      </w:tblPr>
      <w:tblGrid>
        <w:gridCol w:w="7500"/>
      </w:tblGrid>
      <w:tr w:rsidR="002A24FB" w:rsidRPr="00A413E8" w:rsidTr="002D07D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8F8F8"/>
            <w:hideMark/>
          </w:tcPr>
          <w:p w:rsidR="002A24FB" w:rsidRPr="00422112" w:rsidRDefault="002A24FB" w:rsidP="002D07D3">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shd w:val="clear" w:color="auto" w:fill="FFFF00"/>
                <w:lang w:val="en-US" w:eastAsia="fr-FR"/>
              </w:rPr>
              <w:t>I</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tried</w:t>
            </w:r>
            <w:r w:rsidRPr="00422112">
              <w:rPr>
                <w:rFonts w:ascii="Times New Roman" w:eastAsia="Times New Roman" w:hAnsi="Times New Roman" w:cs="Times New Roman"/>
                <w:sz w:val="24"/>
                <w:szCs w:val="24"/>
                <w:lang w:val="en-US" w:eastAsia="fr-FR"/>
              </w:rPr>
              <w:t xml:space="preserve"> to speak Spanish</w:t>
            </w:r>
            <w:r w:rsidRPr="00422112">
              <w:rPr>
                <w:rFonts w:ascii="Times New Roman" w:eastAsia="Times New Roman" w:hAnsi="Times New Roman" w:cs="Times New Roman"/>
                <w:sz w:val="24"/>
                <w:szCs w:val="24"/>
                <w:shd w:val="clear" w:color="auto" w:fill="FF0000"/>
                <w:lang w:val="en-US" w:eastAsia="fr-FR"/>
              </w:rPr>
              <w:t>, and</w:t>
            </w:r>
            <w:r w:rsidR="00411282">
              <w:rPr>
                <w:rFonts w:ascii="Times New Roman" w:eastAsia="Times New Roman" w:hAnsi="Times New Roman" w:cs="Times New Roman"/>
                <w:sz w:val="24"/>
                <w:szCs w:val="24"/>
                <w:shd w:val="clear" w:color="auto" w:fill="FF0000"/>
                <w:lang w:val="en-US" w:eastAsia="fr-FR"/>
              </w:rPr>
              <w:t xml:space="preserve"> (coordinator</w:t>
            </w:r>
            <w:r w:rsidR="00BA5299">
              <w:rPr>
                <w:rFonts w:ascii="Times New Roman" w:eastAsia="Times New Roman" w:hAnsi="Times New Roman" w:cs="Times New Roman"/>
                <w:i/>
                <w:sz w:val="24"/>
                <w:szCs w:val="24"/>
                <w:shd w:val="clear" w:color="auto" w:fill="FF0000"/>
                <w:lang w:val="en-US" w:eastAsia="fr-FR"/>
              </w:rPr>
              <w:t xml:space="preserve">) </w:t>
            </w:r>
            <w:r w:rsidR="00BA5299" w:rsidRPr="00422112">
              <w:rPr>
                <w:rFonts w:ascii="Times New Roman" w:eastAsia="Times New Roman" w:hAnsi="Times New Roman" w:cs="Times New Roman"/>
                <w:sz w:val="24"/>
                <w:szCs w:val="24"/>
                <w:lang w:val="en-US" w:eastAsia="fr-FR"/>
              </w:rPr>
              <w:t>my</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FF00"/>
                <w:lang w:val="en-US" w:eastAsia="fr-FR"/>
              </w:rPr>
              <w:t>friend</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tried</w:t>
            </w:r>
            <w:r w:rsidRPr="00422112">
              <w:rPr>
                <w:rFonts w:ascii="Times New Roman" w:eastAsia="Times New Roman" w:hAnsi="Times New Roman" w:cs="Times New Roman"/>
                <w:sz w:val="24"/>
                <w:szCs w:val="24"/>
                <w:lang w:val="en-US" w:eastAsia="fr-FR"/>
              </w:rPr>
              <w:t xml:space="preserve"> to speak English.</w:t>
            </w:r>
          </w:p>
          <w:p w:rsidR="002A24FB" w:rsidRPr="00422112" w:rsidRDefault="00B877E2" w:rsidP="002D07D3">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shd w:val="clear" w:color="auto" w:fill="FFFF00"/>
                <w:lang w:val="en-US" w:eastAsia="fr-FR"/>
              </w:rPr>
              <w:t>Sami</w:t>
            </w:r>
            <w:r w:rsidR="002A24FB" w:rsidRPr="00422112">
              <w:rPr>
                <w:rFonts w:ascii="Times New Roman" w:eastAsia="Times New Roman" w:hAnsi="Times New Roman" w:cs="Times New Roman"/>
                <w:sz w:val="24"/>
                <w:szCs w:val="24"/>
                <w:lang w:val="en-US" w:eastAsia="fr-FR"/>
              </w:rPr>
              <w:t xml:space="preserve"> </w:t>
            </w:r>
            <w:r w:rsidR="002A24FB" w:rsidRPr="00422112">
              <w:rPr>
                <w:rFonts w:ascii="Times New Roman" w:eastAsia="Times New Roman" w:hAnsi="Times New Roman" w:cs="Times New Roman"/>
                <w:sz w:val="24"/>
                <w:szCs w:val="24"/>
                <w:shd w:val="clear" w:color="auto" w:fill="00FF00"/>
                <w:lang w:val="en-US" w:eastAsia="fr-FR"/>
              </w:rPr>
              <w:t>played</w:t>
            </w:r>
            <w:r w:rsidR="002A24FB" w:rsidRPr="00422112">
              <w:rPr>
                <w:rFonts w:ascii="Times New Roman" w:eastAsia="Times New Roman" w:hAnsi="Times New Roman" w:cs="Times New Roman"/>
                <w:sz w:val="24"/>
                <w:szCs w:val="24"/>
                <w:lang w:val="en-US" w:eastAsia="fr-FR"/>
              </w:rPr>
              <w:t xml:space="preserve"> football</w:t>
            </w:r>
            <w:r w:rsidR="002A24FB" w:rsidRPr="00422112">
              <w:rPr>
                <w:rFonts w:ascii="Times New Roman" w:eastAsia="Times New Roman" w:hAnsi="Times New Roman" w:cs="Times New Roman"/>
                <w:sz w:val="24"/>
                <w:szCs w:val="24"/>
                <w:shd w:val="clear" w:color="auto" w:fill="FF0000"/>
                <w:lang w:val="en-US" w:eastAsia="fr-FR"/>
              </w:rPr>
              <w:t>, so</w:t>
            </w:r>
            <w:r w:rsidR="00AC42F6">
              <w:rPr>
                <w:rFonts w:ascii="Times New Roman" w:eastAsia="Times New Roman" w:hAnsi="Times New Roman" w:cs="Times New Roman"/>
                <w:sz w:val="24"/>
                <w:szCs w:val="24"/>
                <w:shd w:val="clear" w:color="auto" w:fill="FF0000"/>
                <w:lang w:val="en-US" w:eastAsia="fr-FR"/>
              </w:rPr>
              <w:t xml:space="preserve"> (ccordinator) </w:t>
            </w:r>
            <w:r w:rsidR="002A24FB" w:rsidRPr="00422112">
              <w:rPr>
                <w:rFonts w:ascii="Times New Roman" w:eastAsia="Times New Roman" w:hAnsi="Times New Roman" w:cs="Times New Roman"/>
                <w:sz w:val="24"/>
                <w:szCs w:val="24"/>
                <w:lang w:val="en-US" w:eastAsia="fr-FR"/>
              </w:rPr>
              <w:t xml:space="preserve"> </w:t>
            </w:r>
            <w:r w:rsidR="002A24FB" w:rsidRPr="00422112">
              <w:rPr>
                <w:rFonts w:ascii="Times New Roman" w:eastAsia="Times New Roman" w:hAnsi="Times New Roman" w:cs="Times New Roman"/>
                <w:sz w:val="24"/>
                <w:szCs w:val="24"/>
                <w:shd w:val="clear" w:color="auto" w:fill="FFFF00"/>
                <w:lang w:val="en-US" w:eastAsia="fr-FR"/>
              </w:rPr>
              <w:t>Maria</w:t>
            </w:r>
            <w:r w:rsidR="002A24FB" w:rsidRPr="00422112">
              <w:rPr>
                <w:rFonts w:ascii="Times New Roman" w:eastAsia="Times New Roman" w:hAnsi="Times New Roman" w:cs="Times New Roman"/>
                <w:sz w:val="24"/>
                <w:szCs w:val="24"/>
                <w:lang w:val="en-US" w:eastAsia="fr-FR"/>
              </w:rPr>
              <w:t xml:space="preserve"> </w:t>
            </w:r>
            <w:r w:rsidR="002A24FB" w:rsidRPr="00422112">
              <w:rPr>
                <w:rFonts w:ascii="Times New Roman" w:eastAsia="Times New Roman" w:hAnsi="Times New Roman" w:cs="Times New Roman"/>
                <w:sz w:val="24"/>
                <w:szCs w:val="24"/>
                <w:shd w:val="clear" w:color="auto" w:fill="00FF00"/>
                <w:lang w:val="en-US" w:eastAsia="fr-FR"/>
              </w:rPr>
              <w:t>went</w:t>
            </w:r>
            <w:r w:rsidR="002A24FB" w:rsidRPr="00422112">
              <w:rPr>
                <w:rFonts w:ascii="Times New Roman" w:eastAsia="Times New Roman" w:hAnsi="Times New Roman" w:cs="Times New Roman"/>
                <w:sz w:val="24"/>
                <w:szCs w:val="24"/>
                <w:lang w:val="en-US" w:eastAsia="fr-FR"/>
              </w:rPr>
              <w:t xml:space="preserve"> shopping.</w:t>
            </w:r>
          </w:p>
          <w:p w:rsidR="002A24FB" w:rsidRPr="00422112" w:rsidRDefault="00B877E2" w:rsidP="002D07D3">
            <w:pPr>
              <w:numPr>
                <w:ilvl w:val="0"/>
                <w:numId w:val="3"/>
              </w:num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shd w:val="clear" w:color="auto" w:fill="FFFF00"/>
                <w:lang w:val="en-US" w:eastAsia="fr-FR"/>
              </w:rPr>
              <w:t>Sami</w:t>
            </w:r>
            <w:r w:rsidR="002A24FB" w:rsidRPr="00422112">
              <w:rPr>
                <w:rFonts w:ascii="Times New Roman" w:eastAsia="Times New Roman" w:hAnsi="Times New Roman" w:cs="Times New Roman"/>
                <w:sz w:val="24"/>
                <w:szCs w:val="24"/>
                <w:lang w:val="en-US" w:eastAsia="fr-FR"/>
              </w:rPr>
              <w:t xml:space="preserve"> </w:t>
            </w:r>
            <w:r w:rsidR="002A24FB" w:rsidRPr="00422112">
              <w:rPr>
                <w:rFonts w:ascii="Times New Roman" w:eastAsia="Times New Roman" w:hAnsi="Times New Roman" w:cs="Times New Roman"/>
                <w:sz w:val="24"/>
                <w:szCs w:val="24"/>
                <w:shd w:val="clear" w:color="auto" w:fill="00FF00"/>
                <w:lang w:val="en-US" w:eastAsia="fr-FR"/>
              </w:rPr>
              <w:t>played</w:t>
            </w:r>
            <w:r w:rsidR="002A24FB" w:rsidRPr="00422112">
              <w:rPr>
                <w:rFonts w:ascii="Times New Roman" w:eastAsia="Times New Roman" w:hAnsi="Times New Roman" w:cs="Times New Roman"/>
                <w:sz w:val="24"/>
                <w:szCs w:val="24"/>
                <w:lang w:val="en-US" w:eastAsia="fr-FR"/>
              </w:rPr>
              <w:t xml:space="preserve"> football</w:t>
            </w:r>
            <w:r w:rsidR="002A24FB" w:rsidRPr="00422112">
              <w:rPr>
                <w:rFonts w:ascii="Times New Roman" w:eastAsia="Times New Roman" w:hAnsi="Times New Roman" w:cs="Times New Roman"/>
                <w:sz w:val="24"/>
                <w:szCs w:val="24"/>
                <w:shd w:val="clear" w:color="auto" w:fill="FF0000"/>
                <w:lang w:val="en-US" w:eastAsia="fr-FR"/>
              </w:rPr>
              <w:t>, for</w:t>
            </w:r>
            <w:r w:rsidR="002A24FB" w:rsidRPr="00422112">
              <w:rPr>
                <w:rFonts w:ascii="Times New Roman" w:eastAsia="Times New Roman" w:hAnsi="Times New Roman" w:cs="Times New Roman"/>
                <w:sz w:val="24"/>
                <w:szCs w:val="24"/>
                <w:lang w:val="en-US" w:eastAsia="fr-FR"/>
              </w:rPr>
              <w:t xml:space="preserve"> </w:t>
            </w:r>
            <w:r w:rsidR="00AC42F6" w:rsidRPr="00903FCE">
              <w:rPr>
                <w:rFonts w:ascii="Times New Roman" w:eastAsia="Times New Roman" w:hAnsi="Times New Roman" w:cs="Times New Roman"/>
                <w:sz w:val="24"/>
                <w:szCs w:val="24"/>
                <w:highlight w:val="red"/>
                <w:lang w:val="en-US" w:eastAsia="fr-FR"/>
              </w:rPr>
              <w:t>(ccordinator)</w:t>
            </w:r>
            <w:r w:rsidR="00AC42F6">
              <w:rPr>
                <w:rFonts w:ascii="Times New Roman" w:eastAsia="Times New Roman" w:hAnsi="Times New Roman" w:cs="Times New Roman"/>
                <w:sz w:val="24"/>
                <w:szCs w:val="24"/>
                <w:lang w:val="en-US" w:eastAsia="fr-FR"/>
              </w:rPr>
              <w:t xml:space="preserve"> </w:t>
            </w:r>
            <w:r w:rsidR="002A24FB" w:rsidRPr="00422112">
              <w:rPr>
                <w:rFonts w:ascii="Times New Roman" w:eastAsia="Times New Roman" w:hAnsi="Times New Roman" w:cs="Times New Roman"/>
                <w:sz w:val="24"/>
                <w:szCs w:val="24"/>
                <w:shd w:val="clear" w:color="auto" w:fill="FFFF00"/>
                <w:lang w:val="en-US" w:eastAsia="fr-FR"/>
              </w:rPr>
              <w:t>Maria</w:t>
            </w:r>
            <w:r w:rsidR="002A24FB" w:rsidRPr="00422112">
              <w:rPr>
                <w:rFonts w:ascii="Times New Roman" w:eastAsia="Times New Roman" w:hAnsi="Times New Roman" w:cs="Times New Roman"/>
                <w:sz w:val="24"/>
                <w:szCs w:val="24"/>
                <w:lang w:val="en-US" w:eastAsia="fr-FR"/>
              </w:rPr>
              <w:t xml:space="preserve"> </w:t>
            </w:r>
            <w:r w:rsidR="002A24FB" w:rsidRPr="00422112">
              <w:rPr>
                <w:rFonts w:ascii="Times New Roman" w:eastAsia="Times New Roman" w:hAnsi="Times New Roman" w:cs="Times New Roman"/>
                <w:sz w:val="24"/>
                <w:szCs w:val="24"/>
                <w:shd w:val="clear" w:color="auto" w:fill="00FF00"/>
                <w:lang w:val="en-US" w:eastAsia="fr-FR"/>
              </w:rPr>
              <w:t>went</w:t>
            </w:r>
            <w:r w:rsidR="002A24FB" w:rsidRPr="00422112">
              <w:rPr>
                <w:rFonts w:ascii="Times New Roman" w:eastAsia="Times New Roman" w:hAnsi="Times New Roman" w:cs="Times New Roman"/>
                <w:sz w:val="24"/>
                <w:szCs w:val="24"/>
                <w:lang w:val="en-US" w:eastAsia="fr-FR"/>
              </w:rPr>
              <w:t xml:space="preserve"> shopping.</w:t>
            </w:r>
          </w:p>
        </w:tc>
      </w:tr>
    </w:tbl>
    <w:p w:rsidR="004F2914" w:rsidRPr="004F2914" w:rsidRDefault="002A24FB" w:rsidP="004F2914">
      <w:p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The above three sentences are compound sentences. Each sentence contains two independent clauses, and they are joined by a coordinator with a comma preceding it. Note how the conscious use of coordinators can change the meaning</w:t>
      </w:r>
      <w:r w:rsidR="00B877E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lang w:val="en-US" w:eastAsia="fr-FR"/>
        </w:rPr>
        <w:t>of the sentences. Sentences 2 and 3, for example, are identical except for the coordinators. In sentence 2, which action occurr</w:t>
      </w:r>
      <w:r w:rsidR="00544967">
        <w:rPr>
          <w:rFonts w:ascii="Times New Roman" w:eastAsia="Times New Roman" w:hAnsi="Times New Roman" w:cs="Times New Roman"/>
          <w:sz w:val="24"/>
          <w:szCs w:val="24"/>
          <w:lang w:val="en-US" w:eastAsia="fr-FR"/>
        </w:rPr>
        <w:t xml:space="preserve">ed first? Obviously, "Sami </w:t>
      </w:r>
      <w:r w:rsidRPr="00422112">
        <w:rPr>
          <w:rFonts w:ascii="Times New Roman" w:eastAsia="Times New Roman" w:hAnsi="Times New Roman" w:cs="Times New Roman"/>
          <w:sz w:val="24"/>
          <w:szCs w:val="24"/>
          <w:lang w:val="en-US" w:eastAsia="fr-FR"/>
        </w:rPr>
        <w:t xml:space="preserve">played football" first, and as a consequence, "Maria went shopping." In sentence 3, "Maria went shopping" </w:t>
      </w:r>
      <w:r w:rsidR="00544967">
        <w:rPr>
          <w:rFonts w:ascii="Times New Roman" w:eastAsia="Times New Roman" w:hAnsi="Times New Roman" w:cs="Times New Roman"/>
          <w:sz w:val="24"/>
          <w:szCs w:val="24"/>
          <w:lang w:val="en-US" w:eastAsia="fr-FR"/>
        </w:rPr>
        <w:t>first. In sentence 3, "Sami</w:t>
      </w:r>
      <w:r w:rsidRPr="00422112">
        <w:rPr>
          <w:rFonts w:ascii="Times New Roman" w:eastAsia="Times New Roman" w:hAnsi="Times New Roman" w:cs="Times New Roman"/>
          <w:sz w:val="24"/>
          <w:szCs w:val="24"/>
          <w:lang w:val="en-US" w:eastAsia="fr-FR"/>
        </w:rPr>
        <w:t xml:space="preserve"> played football" because, possibly, he didn't have anything else to do, </w:t>
      </w:r>
      <w:r w:rsidRPr="00422112">
        <w:rPr>
          <w:rFonts w:ascii="Times New Roman" w:eastAsia="Times New Roman" w:hAnsi="Times New Roman" w:cs="Times New Roman"/>
          <w:i/>
          <w:iCs/>
          <w:sz w:val="24"/>
          <w:szCs w:val="24"/>
          <w:lang w:val="en-US" w:eastAsia="fr-FR"/>
        </w:rPr>
        <w:t>for</w:t>
      </w:r>
      <w:r w:rsidRPr="00422112">
        <w:rPr>
          <w:rFonts w:ascii="Times New Roman" w:eastAsia="Times New Roman" w:hAnsi="Times New Roman" w:cs="Times New Roman"/>
          <w:sz w:val="24"/>
          <w:szCs w:val="24"/>
          <w:lang w:val="en-US" w:eastAsia="fr-FR"/>
        </w:rPr>
        <w:t xml:space="preserve"> or </w:t>
      </w:r>
      <w:r w:rsidRPr="00422112">
        <w:rPr>
          <w:rFonts w:ascii="Times New Roman" w:eastAsia="Times New Roman" w:hAnsi="Times New Roman" w:cs="Times New Roman"/>
          <w:i/>
          <w:iCs/>
          <w:sz w:val="24"/>
          <w:szCs w:val="24"/>
          <w:lang w:val="en-US" w:eastAsia="fr-FR"/>
        </w:rPr>
        <w:t>because</w:t>
      </w:r>
      <w:r w:rsidRPr="00422112">
        <w:rPr>
          <w:rFonts w:ascii="Times New Roman" w:eastAsia="Times New Roman" w:hAnsi="Times New Roman" w:cs="Times New Roman"/>
          <w:sz w:val="24"/>
          <w:szCs w:val="24"/>
          <w:lang w:val="en-US" w:eastAsia="fr-FR"/>
        </w:rPr>
        <w:t xml:space="preserve"> "Maria went shopping." </w:t>
      </w:r>
    </w:p>
    <w:p w:rsidR="004F2914" w:rsidRPr="00F132FE" w:rsidRDefault="004F2914" w:rsidP="00F132FE">
      <w:pPr>
        <w:spacing w:before="100" w:beforeAutospacing="1" w:after="100" w:afterAutospacing="1" w:line="240" w:lineRule="auto"/>
        <w:outlineLvl w:val="0"/>
        <w:rPr>
          <w:rFonts w:ascii="Times New Roman" w:eastAsia="Times New Roman" w:hAnsi="Times New Roman" w:cs="Times New Roman"/>
          <w:b/>
          <w:bCs/>
          <w:kern w:val="36"/>
          <w:sz w:val="24"/>
          <w:szCs w:val="24"/>
          <w:lang w:val="en-US" w:eastAsia="fr-FR"/>
        </w:rPr>
      </w:pPr>
    </w:p>
    <w:p w:rsidR="004F5FE0" w:rsidRPr="005D2569" w:rsidRDefault="004F5FE0" w:rsidP="004F5FE0">
      <w:pPr>
        <w:pStyle w:val="Paragraphedeliste"/>
        <w:numPr>
          <w:ilvl w:val="0"/>
          <w:numId w:val="2"/>
        </w:numPr>
        <w:spacing w:before="100" w:beforeAutospacing="1" w:after="100" w:afterAutospacing="1" w:line="240" w:lineRule="auto"/>
        <w:outlineLvl w:val="0"/>
        <w:rPr>
          <w:rFonts w:ascii="Times New Roman" w:eastAsia="Times New Roman" w:hAnsi="Times New Roman" w:cs="Times New Roman"/>
          <w:b/>
          <w:bCs/>
          <w:kern w:val="36"/>
          <w:sz w:val="24"/>
          <w:szCs w:val="24"/>
          <w:lang w:val="en-US" w:eastAsia="fr-FR"/>
        </w:rPr>
      </w:pPr>
      <w:r w:rsidRPr="005D2569">
        <w:rPr>
          <w:rFonts w:ascii="Times New Roman" w:eastAsia="Times New Roman" w:hAnsi="Times New Roman" w:cs="Times New Roman"/>
          <w:b/>
          <w:bCs/>
          <w:kern w:val="36"/>
          <w:sz w:val="24"/>
          <w:szCs w:val="24"/>
          <w:lang w:val="en-US" w:eastAsia="fr-FR"/>
        </w:rPr>
        <w:lastRenderedPageBreak/>
        <w:t>Complex Sentence</w:t>
      </w:r>
      <w:r w:rsidRPr="005D2569">
        <w:rPr>
          <w:rFonts w:ascii="Times New Roman" w:eastAsia="Times New Roman" w:hAnsi="Times New Roman" w:cs="Times New Roman"/>
          <w:sz w:val="24"/>
          <w:szCs w:val="24"/>
          <w:lang w:val="en-US" w:eastAsia="fr-FR"/>
        </w:rPr>
        <w:t>.</w:t>
      </w:r>
    </w:p>
    <w:p w:rsidR="004F5FE0" w:rsidRPr="006260DF" w:rsidRDefault="004F5FE0" w:rsidP="006260DF">
      <w:pPr>
        <w:pStyle w:val="Paragraphedeliste"/>
        <w:numPr>
          <w:ilvl w:val="0"/>
          <w:numId w:val="6"/>
        </w:numPr>
        <w:spacing w:before="100" w:beforeAutospacing="1" w:after="100" w:afterAutospacing="1" w:line="240" w:lineRule="auto"/>
        <w:rPr>
          <w:rFonts w:ascii="Times New Roman" w:eastAsia="Times New Roman" w:hAnsi="Times New Roman" w:cs="Times New Roman"/>
          <w:sz w:val="24"/>
          <w:szCs w:val="24"/>
          <w:lang w:val="en-US" w:eastAsia="fr-FR"/>
        </w:rPr>
      </w:pPr>
      <w:r w:rsidRPr="006260DF">
        <w:rPr>
          <w:rFonts w:ascii="Times New Roman" w:eastAsia="Times New Roman" w:hAnsi="Times New Roman" w:cs="Times New Roman"/>
          <w:sz w:val="24"/>
          <w:szCs w:val="24"/>
          <w:lang w:val="en-US" w:eastAsia="fr-FR"/>
        </w:rPr>
        <w:t>A complex sentence has an independent clause joined by</w:t>
      </w:r>
      <w:r w:rsidRPr="006260DF">
        <w:rPr>
          <w:rFonts w:ascii="Times New Roman" w:eastAsia="Times New Roman" w:hAnsi="Times New Roman" w:cs="Times New Roman"/>
          <w:b/>
          <w:i/>
          <w:sz w:val="24"/>
          <w:szCs w:val="24"/>
          <w:lang w:val="en-US" w:eastAsia="fr-FR"/>
        </w:rPr>
        <w:t xml:space="preserve"> one or more dependent clauses</w:t>
      </w:r>
      <w:r w:rsidRPr="006260DF">
        <w:rPr>
          <w:rFonts w:ascii="Times New Roman" w:eastAsia="Times New Roman" w:hAnsi="Times New Roman" w:cs="Times New Roman"/>
          <w:sz w:val="24"/>
          <w:szCs w:val="24"/>
          <w:lang w:val="en-US" w:eastAsia="fr-FR"/>
        </w:rPr>
        <w:t xml:space="preserve">. A complex sentence always has </w:t>
      </w:r>
      <w:r w:rsidRPr="006260DF">
        <w:rPr>
          <w:rFonts w:ascii="Times New Roman" w:eastAsia="Times New Roman" w:hAnsi="Times New Roman" w:cs="Times New Roman"/>
          <w:b/>
          <w:i/>
          <w:sz w:val="24"/>
          <w:szCs w:val="24"/>
          <w:lang w:val="en-US" w:eastAsia="fr-FR"/>
        </w:rPr>
        <w:t xml:space="preserve">a subordinator </w:t>
      </w:r>
      <w:r w:rsidRPr="006260DF">
        <w:rPr>
          <w:rFonts w:ascii="Times New Roman" w:eastAsia="Times New Roman" w:hAnsi="Times New Roman" w:cs="Times New Roman"/>
          <w:sz w:val="24"/>
          <w:szCs w:val="24"/>
          <w:lang w:val="en-US" w:eastAsia="fr-FR"/>
        </w:rPr>
        <w:t xml:space="preserve">such as </w:t>
      </w:r>
      <w:r w:rsidRPr="006260DF">
        <w:rPr>
          <w:rFonts w:ascii="Times New Roman" w:eastAsia="Times New Roman" w:hAnsi="Times New Roman" w:cs="Times New Roman"/>
          <w:i/>
          <w:iCs/>
          <w:sz w:val="24"/>
          <w:szCs w:val="24"/>
          <w:lang w:val="en-US" w:eastAsia="fr-FR"/>
        </w:rPr>
        <w:t>because</w:t>
      </w:r>
      <w:r w:rsidRPr="006260DF">
        <w:rPr>
          <w:rFonts w:ascii="Times New Roman" w:eastAsia="Times New Roman" w:hAnsi="Times New Roman" w:cs="Times New Roman"/>
          <w:sz w:val="24"/>
          <w:szCs w:val="24"/>
          <w:lang w:val="en-US" w:eastAsia="fr-FR"/>
        </w:rPr>
        <w:t xml:space="preserve">, </w:t>
      </w:r>
      <w:r w:rsidRPr="006260DF">
        <w:rPr>
          <w:rFonts w:ascii="Times New Roman" w:eastAsia="Times New Roman" w:hAnsi="Times New Roman" w:cs="Times New Roman"/>
          <w:i/>
          <w:iCs/>
          <w:sz w:val="24"/>
          <w:szCs w:val="24"/>
          <w:lang w:val="en-US" w:eastAsia="fr-FR"/>
        </w:rPr>
        <w:t>since</w:t>
      </w:r>
      <w:r w:rsidRPr="006260DF">
        <w:rPr>
          <w:rFonts w:ascii="Times New Roman" w:eastAsia="Times New Roman" w:hAnsi="Times New Roman" w:cs="Times New Roman"/>
          <w:sz w:val="24"/>
          <w:szCs w:val="24"/>
          <w:lang w:val="en-US" w:eastAsia="fr-FR"/>
        </w:rPr>
        <w:t xml:space="preserve">, </w:t>
      </w:r>
      <w:r w:rsidRPr="006260DF">
        <w:rPr>
          <w:rFonts w:ascii="Times New Roman" w:eastAsia="Times New Roman" w:hAnsi="Times New Roman" w:cs="Times New Roman"/>
          <w:i/>
          <w:iCs/>
          <w:sz w:val="24"/>
          <w:szCs w:val="24"/>
          <w:lang w:val="en-US" w:eastAsia="fr-FR"/>
        </w:rPr>
        <w:t>after</w:t>
      </w:r>
      <w:r w:rsidRPr="006260DF">
        <w:rPr>
          <w:rFonts w:ascii="Times New Roman" w:eastAsia="Times New Roman" w:hAnsi="Times New Roman" w:cs="Times New Roman"/>
          <w:sz w:val="24"/>
          <w:szCs w:val="24"/>
          <w:lang w:val="en-US" w:eastAsia="fr-FR"/>
        </w:rPr>
        <w:t xml:space="preserve">, </w:t>
      </w:r>
      <w:r w:rsidRPr="006260DF">
        <w:rPr>
          <w:rFonts w:ascii="Times New Roman" w:eastAsia="Times New Roman" w:hAnsi="Times New Roman" w:cs="Times New Roman"/>
          <w:i/>
          <w:iCs/>
          <w:sz w:val="24"/>
          <w:szCs w:val="24"/>
          <w:lang w:val="en-US" w:eastAsia="fr-FR"/>
        </w:rPr>
        <w:t>although</w:t>
      </w:r>
      <w:r w:rsidRPr="006260DF">
        <w:rPr>
          <w:rFonts w:ascii="Times New Roman" w:eastAsia="Times New Roman" w:hAnsi="Times New Roman" w:cs="Times New Roman"/>
          <w:sz w:val="24"/>
          <w:szCs w:val="24"/>
          <w:lang w:val="en-US" w:eastAsia="fr-FR"/>
        </w:rPr>
        <w:t xml:space="preserve">, or </w:t>
      </w:r>
      <w:r w:rsidRPr="006260DF">
        <w:rPr>
          <w:rFonts w:ascii="Times New Roman" w:eastAsia="Times New Roman" w:hAnsi="Times New Roman" w:cs="Times New Roman"/>
          <w:i/>
          <w:iCs/>
          <w:sz w:val="24"/>
          <w:szCs w:val="24"/>
          <w:lang w:val="en-US" w:eastAsia="fr-FR"/>
        </w:rPr>
        <w:t>when</w:t>
      </w:r>
      <w:r w:rsidRPr="006260DF">
        <w:rPr>
          <w:rFonts w:ascii="Times New Roman" w:eastAsia="Times New Roman" w:hAnsi="Times New Roman" w:cs="Times New Roman"/>
          <w:sz w:val="24"/>
          <w:szCs w:val="24"/>
          <w:lang w:val="en-US" w:eastAsia="fr-FR"/>
        </w:rPr>
        <w:t xml:space="preserve"> (and many others) or</w:t>
      </w:r>
      <w:r w:rsidRPr="006260DF">
        <w:rPr>
          <w:rFonts w:ascii="Times New Roman" w:eastAsia="Times New Roman" w:hAnsi="Times New Roman" w:cs="Times New Roman"/>
          <w:b/>
          <w:i/>
          <w:sz w:val="24"/>
          <w:szCs w:val="24"/>
          <w:u w:val="single"/>
          <w:lang w:val="en-US" w:eastAsia="fr-FR"/>
        </w:rPr>
        <w:t xml:space="preserve"> a relative pronoun </w:t>
      </w:r>
      <w:r w:rsidRPr="006260DF">
        <w:rPr>
          <w:rFonts w:ascii="Times New Roman" w:eastAsia="Times New Roman" w:hAnsi="Times New Roman" w:cs="Times New Roman"/>
          <w:sz w:val="24"/>
          <w:szCs w:val="24"/>
          <w:lang w:val="en-US" w:eastAsia="fr-FR"/>
        </w:rPr>
        <w:t xml:space="preserve">such as </w:t>
      </w:r>
      <w:r w:rsidRPr="006260DF">
        <w:rPr>
          <w:rFonts w:ascii="Times New Roman" w:eastAsia="Times New Roman" w:hAnsi="Times New Roman" w:cs="Times New Roman"/>
          <w:i/>
          <w:iCs/>
          <w:sz w:val="24"/>
          <w:szCs w:val="24"/>
          <w:lang w:val="en-US" w:eastAsia="fr-FR"/>
        </w:rPr>
        <w:t>that</w:t>
      </w:r>
      <w:r w:rsidRPr="006260DF">
        <w:rPr>
          <w:rFonts w:ascii="Times New Roman" w:eastAsia="Times New Roman" w:hAnsi="Times New Roman" w:cs="Times New Roman"/>
          <w:sz w:val="24"/>
          <w:szCs w:val="24"/>
          <w:lang w:val="en-US" w:eastAsia="fr-FR"/>
        </w:rPr>
        <w:t xml:space="preserve">, </w:t>
      </w:r>
      <w:r w:rsidRPr="006260DF">
        <w:rPr>
          <w:rFonts w:ascii="Times New Roman" w:eastAsia="Times New Roman" w:hAnsi="Times New Roman" w:cs="Times New Roman"/>
          <w:i/>
          <w:iCs/>
          <w:sz w:val="24"/>
          <w:szCs w:val="24"/>
          <w:lang w:val="en-US" w:eastAsia="fr-FR"/>
        </w:rPr>
        <w:t>who</w:t>
      </w:r>
      <w:r w:rsidRPr="006260DF">
        <w:rPr>
          <w:rFonts w:ascii="Times New Roman" w:eastAsia="Times New Roman" w:hAnsi="Times New Roman" w:cs="Times New Roman"/>
          <w:sz w:val="24"/>
          <w:szCs w:val="24"/>
          <w:lang w:val="en-US" w:eastAsia="fr-FR"/>
        </w:rPr>
        <w:t xml:space="preserve">, or </w:t>
      </w:r>
      <w:r w:rsidRPr="006260DF">
        <w:rPr>
          <w:rFonts w:ascii="Times New Roman" w:eastAsia="Times New Roman" w:hAnsi="Times New Roman" w:cs="Times New Roman"/>
          <w:i/>
          <w:iCs/>
          <w:sz w:val="24"/>
          <w:szCs w:val="24"/>
          <w:lang w:val="en-US" w:eastAsia="fr-FR"/>
        </w:rPr>
        <w:t>which</w:t>
      </w:r>
      <w:r w:rsidR="0068295C">
        <w:rPr>
          <w:rFonts w:ascii="Times New Roman" w:eastAsia="Times New Roman" w:hAnsi="Times New Roman" w:cs="Times New Roman"/>
          <w:sz w:val="24"/>
          <w:szCs w:val="24"/>
          <w:lang w:val="en-US" w:eastAsia="fr-FR"/>
        </w:rPr>
        <w:t xml:space="preserve">. </w:t>
      </w:r>
    </w:p>
    <w:tbl>
      <w:tblPr>
        <w:tblW w:w="7500" w:type="dxa"/>
        <w:jc w:val="center"/>
        <w:tblCellSpacing w:w="0" w:type="dxa"/>
        <w:tblBorders>
          <w:top w:val="outset" w:sz="6" w:space="0" w:color="auto"/>
          <w:left w:val="outset" w:sz="6" w:space="0" w:color="auto"/>
          <w:bottom w:val="outset" w:sz="6" w:space="0" w:color="auto"/>
          <w:right w:val="outset" w:sz="6" w:space="0" w:color="auto"/>
        </w:tblBorders>
        <w:shd w:val="clear" w:color="auto" w:fill="E4CCE4"/>
        <w:tblCellMar>
          <w:top w:w="150" w:type="dxa"/>
          <w:left w:w="150" w:type="dxa"/>
          <w:bottom w:w="150" w:type="dxa"/>
          <w:right w:w="150" w:type="dxa"/>
        </w:tblCellMar>
        <w:tblLook w:val="04A0"/>
      </w:tblPr>
      <w:tblGrid>
        <w:gridCol w:w="7500"/>
      </w:tblGrid>
      <w:tr w:rsidR="004F5FE0" w:rsidRPr="00A413E8" w:rsidTr="002D07D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8F8F8"/>
            <w:hideMark/>
          </w:tcPr>
          <w:p w:rsidR="004F5FE0" w:rsidRPr="00422112" w:rsidRDefault="004F5FE0" w:rsidP="002D07D3">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shd w:val="clear" w:color="auto" w:fill="FF0000"/>
                <w:lang w:val="en-US" w:eastAsia="fr-FR"/>
              </w:rPr>
              <w:t>When</w:t>
            </w:r>
            <w:r w:rsidR="00FA468F">
              <w:rPr>
                <w:rFonts w:ascii="Times New Roman" w:eastAsia="Times New Roman" w:hAnsi="Times New Roman" w:cs="Times New Roman"/>
                <w:sz w:val="24"/>
                <w:szCs w:val="24"/>
                <w:shd w:val="clear" w:color="auto" w:fill="FF0000"/>
                <w:lang w:val="en-US" w:eastAsia="fr-FR"/>
              </w:rPr>
              <w:t xml:space="preserve"> (subordinator)</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FF00"/>
                <w:lang w:val="en-US" w:eastAsia="fr-FR"/>
              </w:rPr>
              <w:t>he</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handed</w:t>
            </w:r>
            <w:r w:rsidRPr="00422112">
              <w:rPr>
                <w:rFonts w:ascii="Times New Roman" w:eastAsia="Times New Roman" w:hAnsi="Times New Roman" w:cs="Times New Roman"/>
                <w:sz w:val="24"/>
                <w:szCs w:val="24"/>
                <w:lang w:val="en-US" w:eastAsia="fr-FR"/>
              </w:rPr>
              <w:t xml:space="preserve"> in his homework</w:t>
            </w:r>
            <w:r w:rsidRPr="00422112">
              <w:rPr>
                <w:rFonts w:ascii="Times New Roman" w:eastAsia="Times New Roman" w:hAnsi="Times New Roman" w:cs="Times New Roman"/>
                <w:sz w:val="24"/>
                <w:szCs w:val="24"/>
                <w:shd w:val="clear" w:color="auto" w:fill="FF0000"/>
                <w:lang w:val="en-US" w:eastAsia="fr-FR"/>
              </w:rPr>
              <w:t>,</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FF00"/>
                <w:lang w:val="en-US" w:eastAsia="fr-FR"/>
              </w:rPr>
              <w:t>he</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forgot</w:t>
            </w:r>
            <w:r w:rsidRPr="00422112">
              <w:rPr>
                <w:rFonts w:ascii="Times New Roman" w:eastAsia="Times New Roman" w:hAnsi="Times New Roman" w:cs="Times New Roman"/>
                <w:sz w:val="24"/>
                <w:szCs w:val="24"/>
                <w:lang w:val="en-US" w:eastAsia="fr-FR"/>
              </w:rPr>
              <w:t xml:space="preserve"> to give the teacher the last page.</w:t>
            </w:r>
          </w:p>
          <w:p w:rsidR="004F5FE0" w:rsidRPr="00422112" w:rsidRDefault="004F5FE0" w:rsidP="002D07D3">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 xml:space="preserve">The </w:t>
            </w:r>
            <w:r w:rsidRPr="00422112">
              <w:rPr>
                <w:rFonts w:ascii="Times New Roman" w:eastAsia="Times New Roman" w:hAnsi="Times New Roman" w:cs="Times New Roman"/>
                <w:sz w:val="24"/>
                <w:szCs w:val="24"/>
                <w:shd w:val="clear" w:color="auto" w:fill="FFFF00"/>
                <w:lang w:val="en-US" w:eastAsia="fr-FR"/>
              </w:rPr>
              <w:t>teacher</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returned</w:t>
            </w:r>
            <w:r w:rsidRPr="00422112">
              <w:rPr>
                <w:rFonts w:ascii="Times New Roman" w:eastAsia="Times New Roman" w:hAnsi="Times New Roman" w:cs="Times New Roman"/>
                <w:sz w:val="24"/>
                <w:szCs w:val="24"/>
                <w:lang w:val="en-US" w:eastAsia="fr-FR"/>
              </w:rPr>
              <w:t xml:space="preserve"> the homework </w:t>
            </w:r>
            <w:r w:rsidRPr="00422112">
              <w:rPr>
                <w:rFonts w:ascii="Times New Roman" w:eastAsia="Times New Roman" w:hAnsi="Times New Roman" w:cs="Times New Roman"/>
                <w:sz w:val="24"/>
                <w:szCs w:val="24"/>
                <w:shd w:val="clear" w:color="auto" w:fill="FF0000"/>
                <w:lang w:val="en-US" w:eastAsia="fr-FR"/>
              </w:rPr>
              <w:t>after</w:t>
            </w:r>
            <w:r w:rsidR="00C0716E">
              <w:rPr>
                <w:rFonts w:ascii="Times New Roman" w:eastAsia="Times New Roman" w:hAnsi="Times New Roman" w:cs="Times New Roman"/>
                <w:sz w:val="24"/>
                <w:szCs w:val="24"/>
                <w:shd w:val="clear" w:color="auto" w:fill="FF0000"/>
                <w:lang w:val="en-US" w:eastAsia="fr-FR"/>
              </w:rPr>
              <w:t xml:space="preserve"> (subordinator)</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FF00"/>
                <w:lang w:val="en-US" w:eastAsia="fr-FR"/>
              </w:rPr>
              <w:t>she</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noticed</w:t>
            </w:r>
            <w:r w:rsidRPr="00422112">
              <w:rPr>
                <w:rFonts w:ascii="Times New Roman" w:eastAsia="Times New Roman" w:hAnsi="Times New Roman" w:cs="Times New Roman"/>
                <w:sz w:val="24"/>
                <w:szCs w:val="24"/>
                <w:lang w:val="en-US" w:eastAsia="fr-FR"/>
              </w:rPr>
              <w:t xml:space="preserve"> the error.</w:t>
            </w:r>
          </w:p>
          <w:p w:rsidR="004F5FE0" w:rsidRPr="00422112" w:rsidRDefault="004F5FE0" w:rsidP="002D07D3">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 xml:space="preserve">The </w:t>
            </w:r>
            <w:r w:rsidRPr="00422112">
              <w:rPr>
                <w:rFonts w:ascii="Times New Roman" w:eastAsia="Times New Roman" w:hAnsi="Times New Roman" w:cs="Times New Roman"/>
                <w:sz w:val="24"/>
                <w:szCs w:val="24"/>
                <w:shd w:val="clear" w:color="auto" w:fill="FFFF00"/>
                <w:lang w:val="en-US" w:eastAsia="fr-FR"/>
              </w:rPr>
              <w:t>students</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are studying</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0000"/>
                <w:lang w:val="en-US" w:eastAsia="fr-FR"/>
              </w:rPr>
              <w:t>because</w:t>
            </w:r>
            <w:r w:rsidR="00C0716E">
              <w:rPr>
                <w:rFonts w:ascii="Times New Roman" w:eastAsia="Times New Roman" w:hAnsi="Times New Roman" w:cs="Times New Roman"/>
                <w:sz w:val="24"/>
                <w:szCs w:val="24"/>
                <w:shd w:val="clear" w:color="auto" w:fill="FF0000"/>
                <w:lang w:val="en-US" w:eastAsia="fr-FR"/>
              </w:rPr>
              <w:t xml:space="preserve"> (subordinator)</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FF00"/>
                <w:lang w:val="en-US" w:eastAsia="fr-FR"/>
              </w:rPr>
              <w:t>they</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have</w:t>
            </w:r>
            <w:r w:rsidRPr="00422112">
              <w:rPr>
                <w:rFonts w:ascii="Times New Roman" w:eastAsia="Times New Roman" w:hAnsi="Times New Roman" w:cs="Times New Roman"/>
                <w:sz w:val="24"/>
                <w:szCs w:val="24"/>
                <w:lang w:val="en-US" w:eastAsia="fr-FR"/>
              </w:rPr>
              <w:t xml:space="preserve"> a test tomorrow.</w:t>
            </w:r>
          </w:p>
          <w:p w:rsidR="004F5FE0" w:rsidRPr="00422112" w:rsidRDefault="004F5FE0" w:rsidP="002D07D3">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shd w:val="clear" w:color="auto" w:fill="FF0000"/>
                <w:lang w:val="en-US" w:eastAsia="fr-FR"/>
              </w:rPr>
              <w:t>After</w:t>
            </w:r>
            <w:r w:rsidRPr="00422112">
              <w:rPr>
                <w:rFonts w:ascii="Times New Roman" w:eastAsia="Times New Roman" w:hAnsi="Times New Roman" w:cs="Times New Roman"/>
                <w:sz w:val="24"/>
                <w:szCs w:val="24"/>
                <w:lang w:val="en-US" w:eastAsia="fr-FR"/>
              </w:rPr>
              <w:t xml:space="preserve"> </w:t>
            </w:r>
            <w:r w:rsidR="00C0716E">
              <w:rPr>
                <w:rFonts w:ascii="Times New Roman" w:eastAsia="Times New Roman" w:hAnsi="Times New Roman" w:cs="Times New Roman"/>
                <w:sz w:val="24"/>
                <w:szCs w:val="24"/>
                <w:lang w:val="en-US" w:eastAsia="fr-FR"/>
              </w:rPr>
              <w:t xml:space="preserve">(subordinator) </w:t>
            </w:r>
            <w:r w:rsidRPr="00422112">
              <w:rPr>
                <w:rFonts w:ascii="Times New Roman" w:eastAsia="Times New Roman" w:hAnsi="Times New Roman" w:cs="Times New Roman"/>
                <w:sz w:val="24"/>
                <w:szCs w:val="24"/>
                <w:shd w:val="clear" w:color="auto" w:fill="FFFF00"/>
                <w:lang w:val="en-US" w:eastAsia="fr-FR"/>
              </w:rPr>
              <w:t>they</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finished studying</w:t>
            </w:r>
            <w:r w:rsidRPr="00422112">
              <w:rPr>
                <w:rFonts w:ascii="Times New Roman" w:eastAsia="Times New Roman" w:hAnsi="Times New Roman" w:cs="Times New Roman"/>
                <w:sz w:val="24"/>
                <w:szCs w:val="24"/>
                <w:shd w:val="clear" w:color="auto" w:fill="FF0000"/>
                <w:lang w:val="en-US" w:eastAsia="fr-FR"/>
              </w:rPr>
              <w:t>,</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FF00"/>
                <w:lang w:val="en-US" w:eastAsia="fr-FR"/>
              </w:rPr>
              <w:t>Juan</w:t>
            </w:r>
            <w:r w:rsidRPr="00422112">
              <w:rPr>
                <w:rFonts w:ascii="Times New Roman" w:eastAsia="Times New Roman" w:hAnsi="Times New Roman" w:cs="Times New Roman"/>
                <w:sz w:val="24"/>
                <w:szCs w:val="24"/>
                <w:lang w:val="en-US" w:eastAsia="fr-FR"/>
              </w:rPr>
              <w:t xml:space="preserve"> and </w:t>
            </w:r>
            <w:r w:rsidRPr="00422112">
              <w:rPr>
                <w:rFonts w:ascii="Times New Roman" w:eastAsia="Times New Roman" w:hAnsi="Times New Roman" w:cs="Times New Roman"/>
                <w:sz w:val="24"/>
                <w:szCs w:val="24"/>
                <w:shd w:val="clear" w:color="auto" w:fill="FFFF00"/>
                <w:lang w:val="en-US" w:eastAsia="fr-FR"/>
              </w:rPr>
              <w:t>Maria</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went</w:t>
            </w:r>
            <w:r w:rsidRPr="00422112">
              <w:rPr>
                <w:rFonts w:ascii="Times New Roman" w:eastAsia="Times New Roman" w:hAnsi="Times New Roman" w:cs="Times New Roman"/>
                <w:sz w:val="24"/>
                <w:szCs w:val="24"/>
                <w:lang w:val="en-US" w:eastAsia="fr-FR"/>
              </w:rPr>
              <w:t xml:space="preserve"> to the movies</w:t>
            </w:r>
          </w:p>
          <w:p w:rsidR="004F5FE0" w:rsidRPr="00422112" w:rsidRDefault="004F5FE0" w:rsidP="002D07D3">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shd w:val="clear" w:color="auto" w:fill="FFFF00"/>
                <w:lang w:val="en-US" w:eastAsia="fr-FR"/>
              </w:rPr>
              <w:t>Juan</w:t>
            </w:r>
            <w:r w:rsidRPr="00422112">
              <w:rPr>
                <w:rFonts w:ascii="Times New Roman" w:eastAsia="Times New Roman" w:hAnsi="Times New Roman" w:cs="Times New Roman"/>
                <w:sz w:val="24"/>
                <w:szCs w:val="24"/>
                <w:lang w:val="en-US" w:eastAsia="fr-FR"/>
              </w:rPr>
              <w:t xml:space="preserve"> and </w:t>
            </w:r>
            <w:r w:rsidRPr="00422112">
              <w:rPr>
                <w:rFonts w:ascii="Times New Roman" w:eastAsia="Times New Roman" w:hAnsi="Times New Roman" w:cs="Times New Roman"/>
                <w:sz w:val="24"/>
                <w:szCs w:val="24"/>
                <w:shd w:val="clear" w:color="auto" w:fill="FFFF00"/>
                <w:lang w:val="en-US" w:eastAsia="fr-FR"/>
              </w:rPr>
              <w:t>Maria</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went</w:t>
            </w:r>
            <w:r w:rsidRPr="00422112">
              <w:rPr>
                <w:rFonts w:ascii="Times New Roman" w:eastAsia="Times New Roman" w:hAnsi="Times New Roman" w:cs="Times New Roman"/>
                <w:sz w:val="24"/>
                <w:szCs w:val="24"/>
                <w:lang w:val="en-US" w:eastAsia="fr-FR"/>
              </w:rPr>
              <w:t xml:space="preserve"> to the movies </w:t>
            </w:r>
            <w:r w:rsidRPr="00422112">
              <w:rPr>
                <w:rFonts w:ascii="Times New Roman" w:eastAsia="Times New Roman" w:hAnsi="Times New Roman" w:cs="Times New Roman"/>
                <w:sz w:val="24"/>
                <w:szCs w:val="24"/>
                <w:shd w:val="clear" w:color="auto" w:fill="FF0000"/>
                <w:lang w:val="en-US" w:eastAsia="fr-FR"/>
              </w:rPr>
              <w:t>after</w:t>
            </w:r>
            <w:r w:rsidRPr="00422112">
              <w:rPr>
                <w:rFonts w:ascii="Times New Roman" w:eastAsia="Times New Roman" w:hAnsi="Times New Roman" w:cs="Times New Roman"/>
                <w:sz w:val="24"/>
                <w:szCs w:val="24"/>
                <w:lang w:val="en-US" w:eastAsia="fr-FR"/>
              </w:rPr>
              <w:t xml:space="preserve"> </w:t>
            </w:r>
            <w:r w:rsidR="00C0716E">
              <w:rPr>
                <w:rFonts w:ascii="Times New Roman" w:eastAsia="Times New Roman" w:hAnsi="Times New Roman" w:cs="Times New Roman"/>
                <w:sz w:val="24"/>
                <w:szCs w:val="24"/>
                <w:lang w:val="en-US" w:eastAsia="fr-FR"/>
              </w:rPr>
              <w:t xml:space="preserve">(subordinator) </w:t>
            </w:r>
            <w:r w:rsidRPr="00422112">
              <w:rPr>
                <w:rFonts w:ascii="Times New Roman" w:eastAsia="Times New Roman" w:hAnsi="Times New Roman" w:cs="Times New Roman"/>
                <w:sz w:val="24"/>
                <w:szCs w:val="24"/>
                <w:shd w:val="clear" w:color="auto" w:fill="FFFF00"/>
                <w:lang w:val="en-US" w:eastAsia="fr-FR"/>
              </w:rPr>
              <w:t>they</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00FF00"/>
                <w:lang w:val="en-US" w:eastAsia="fr-FR"/>
              </w:rPr>
              <w:t>finished</w:t>
            </w:r>
            <w:r w:rsidRPr="00422112">
              <w:rPr>
                <w:rFonts w:ascii="Times New Roman" w:eastAsia="Times New Roman" w:hAnsi="Times New Roman" w:cs="Times New Roman"/>
                <w:sz w:val="24"/>
                <w:szCs w:val="24"/>
                <w:lang w:val="en-US" w:eastAsia="fr-FR"/>
              </w:rPr>
              <w:t xml:space="preserve"> studying.</w:t>
            </w:r>
          </w:p>
        </w:tc>
      </w:tr>
    </w:tbl>
    <w:p w:rsidR="004F5FE0" w:rsidRPr="00422112" w:rsidRDefault="004F5FE0" w:rsidP="004F5FE0">
      <w:p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When a complex sentence begins with a subordinator such as sentences 1 and 4, a comma is required at the end of the dependent clause. When the independent clause begins the sentence with subordinators in the middle as in sentences 2, 3, and 5, no comma is required. If a comma is placed before the subordinators in sentences 2, 3, and 5, it is wrong.</w:t>
      </w:r>
    </w:p>
    <w:p w:rsidR="00255B4E" w:rsidRDefault="004F5FE0" w:rsidP="00255B4E">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fr-FR"/>
        </w:rPr>
      </w:pPr>
      <w:r w:rsidRPr="00422112">
        <w:rPr>
          <w:rFonts w:ascii="Times New Roman" w:eastAsia="Times New Roman" w:hAnsi="Times New Roman" w:cs="Times New Roman"/>
          <w:sz w:val="24"/>
          <w:szCs w:val="24"/>
          <w:lang w:val="en-US" w:eastAsia="fr-FR"/>
        </w:rPr>
        <w:t xml:space="preserve">Note that sentences 4 and 5 are the same except sentence 4 begins with the dependent clause which is followed by a comma, and sentence 5 begins with the independent clause which contains no comma. The comma after the dependent clause in sentence 4 is required, and experienced listeners of English will often </w:t>
      </w:r>
      <w:r w:rsidRPr="00422112">
        <w:rPr>
          <w:rFonts w:ascii="Times New Roman" w:eastAsia="Times New Roman" w:hAnsi="Times New Roman" w:cs="Times New Roman"/>
          <w:i/>
          <w:iCs/>
          <w:sz w:val="24"/>
          <w:szCs w:val="24"/>
          <w:lang w:val="en-US" w:eastAsia="fr-FR"/>
        </w:rPr>
        <w:t>hear</w:t>
      </w:r>
      <w:r w:rsidRPr="00422112">
        <w:rPr>
          <w:rFonts w:ascii="Times New Roman" w:eastAsia="Times New Roman" w:hAnsi="Times New Roman" w:cs="Times New Roman"/>
          <w:sz w:val="24"/>
          <w:szCs w:val="24"/>
          <w:lang w:val="en-US" w:eastAsia="fr-FR"/>
        </w:rPr>
        <w:t xml:space="preserve"> a slight pause there. In sentence 5, however, there will be no pause when the independent clause begins the sentence.</w:t>
      </w:r>
      <w:r w:rsidR="00255B4E" w:rsidRPr="00255B4E">
        <w:rPr>
          <w:rFonts w:ascii="Times New Roman" w:eastAsia="Times New Roman" w:hAnsi="Times New Roman" w:cs="Times New Roman"/>
          <w:b/>
          <w:bCs/>
          <w:kern w:val="36"/>
          <w:sz w:val="48"/>
          <w:szCs w:val="48"/>
          <w:lang w:val="en-US" w:eastAsia="fr-FR"/>
        </w:rPr>
        <w:t xml:space="preserve"> </w:t>
      </w:r>
    </w:p>
    <w:p w:rsidR="00255B4E" w:rsidRPr="00255B4E" w:rsidRDefault="00255B4E" w:rsidP="00255B4E">
      <w:pPr>
        <w:spacing w:before="100" w:beforeAutospacing="1" w:after="100" w:afterAutospacing="1" w:line="240" w:lineRule="auto"/>
        <w:outlineLvl w:val="0"/>
        <w:rPr>
          <w:rFonts w:ascii="Times New Roman" w:eastAsia="Times New Roman" w:hAnsi="Times New Roman" w:cs="Times New Roman"/>
          <w:b/>
          <w:bCs/>
          <w:kern w:val="36"/>
          <w:sz w:val="48"/>
          <w:szCs w:val="48"/>
          <w:lang w:val="en-US" w:eastAsia="fr-FR"/>
        </w:rPr>
      </w:pPr>
      <w:r>
        <w:rPr>
          <w:rFonts w:ascii="Times New Roman" w:eastAsia="Times New Roman" w:hAnsi="Times New Roman" w:cs="Times New Roman"/>
          <w:b/>
          <w:bCs/>
          <w:kern w:val="36"/>
          <w:sz w:val="48"/>
          <w:szCs w:val="48"/>
          <w:lang w:val="en-US" w:eastAsia="fr-FR"/>
        </w:rPr>
        <w:t>B</w:t>
      </w:r>
      <w:r w:rsidR="00691DC4">
        <w:rPr>
          <w:rFonts w:ascii="Times New Roman" w:eastAsia="Times New Roman" w:hAnsi="Times New Roman" w:cs="Times New Roman"/>
          <w:b/>
          <w:bCs/>
          <w:kern w:val="36"/>
          <w:sz w:val="48"/>
          <w:szCs w:val="48"/>
          <w:lang w:val="en-US" w:eastAsia="fr-FR"/>
        </w:rPr>
        <w:t xml:space="preserve">- </w:t>
      </w:r>
      <w:r w:rsidRPr="005D2569">
        <w:rPr>
          <w:rFonts w:ascii="Times New Roman" w:eastAsia="Times New Roman" w:hAnsi="Times New Roman" w:cs="Times New Roman"/>
          <w:b/>
          <w:bCs/>
          <w:kern w:val="36"/>
          <w:sz w:val="24"/>
          <w:szCs w:val="24"/>
          <w:lang w:val="en-US" w:eastAsia="fr-FR"/>
        </w:rPr>
        <w:t>Complex Sentences / Adjective Clauses</w:t>
      </w:r>
    </w:p>
    <w:p w:rsidR="00255B4E" w:rsidRPr="00422112" w:rsidRDefault="00255B4E" w:rsidP="00255B4E">
      <w:p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lang w:val="en-US" w:eastAsia="fr-FR"/>
        </w:rPr>
        <w:t>Finally, sentences containing adjective clauses (or dependent clauses) are also complex because they contain an independent clause and a dependent c</w:t>
      </w:r>
      <w:r w:rsidR="00B431A8">
        <w:rPr>
          <w:rFonts w:ascii="Times New Roman" w:eastAsia="Times New Roman" w:hAnsi="Times New Roman" w:cs="Times New Roman"/>
          <w:sz w:val="24"/>
          <w:szCs w:val="24"/>
          <w:lang w:val="en-US" w:eastAsia="fr-FR"/>
        </w:rPr>
        <w:t>lause. I</w:t>
      </w:r>
      <w:r w:rsidRPr="00422112">
        <w:rPr>
          <w:rFonts w:ascii="Times New Roman" w:eastAsia="Times New Roman" w:hAnsi="Times New Roman" w:cs="Times New Roman"/>
          <w:sz w:val="24"/>
          <w:szCs w:val="24"/>
          <w:lang w:val="en-US" w:eastAsia="fr-FR"/>
        </w:rPr>
        <w:t xml:space="preserve">n these sentences, </w:t>
      </w:r>
      <w:r w:rsidR="00B431A8">
        <w:rPr>
          <w:rFonts w:ascii="Times New Roman" w:eastAsia="Times New Roman" w:hAnsi="Times New Roman" w:cs="Times New Roman"/>
          <w:sz w:val="24"/>
          <w:szCs w:val="24"/>
          <w:lang w:val="en-US" w:eastAsia="fr-FR"/>
        </w:rPr>
        <w:t>the independent clauses are</w:t>
      </w:r>
      <w:r w:rsidRPr="00422112">
        <w:rPr>
          <w:rFonts w:ascii="Times New Roman" w:eastAsia="Times New Roman" w:hAnsi="Times New Roman" w:cs="Times New Roman"/>
          <w:sz w:val="24"/>
          <w:szCs w:val="24"/>
          <w:lang w:val="en-US" w:eastAsia="fr-FR"/>
        </w:rPr>
        <w:t xml:space="preserve"> underlined. </w:t>
      </w:r>
    </w:p>
    <w:tbl>
      <w:tblPr>
        <w:tblW w:w="7500" w:type="dxa"/>
        <w:jc w:val="center"/>
        <w:tblCellSpacing w:w="0" w:type="dxa"/>
        <w:tblBorders>
          <w:top w:val="outset" w:sz="6" w:space="0" w:color="auto"/>
          <w:left w:val="outset" w:sz="6" w:space="0" w:color="auto"/>
          <w:bottom w:val="outset" w:sz="6" w:space="0" w:color="auto"/>
          <w:right w:val="outset" w:sz="6" w:space="0" w:color="auto"/>
        </w:tblBorders>
        <w:shd w:val="clear" w:color="auto" w:fill="E4CCE4"/>
        <w:tblCellMar>
          <w:top w:w="150" w:type="dxa"/>
          <w:left w:w="150" w:type="dxa"/>
          <w:bottom w:w="150" w:type="dxa"/>
          <w:right w:w="150" w:type="dxa"/>
        </w:tblCellMar>
        <w:tblLook w:val="04A0"/>
      </w:tblPr>
      <w:tblGrid>
        <w:gridCol w:w="7500"/>
      </w:tblGrid>
      <w:tr w:rsidR="00255B4E" w:rsidRPr="00A413E8" w:rsidTr="002D07D3">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8F8F8"/>
            <w:hideMark/>
          </w:tcPr>
          <w:p w:rsidR="00255B4E" w:rsidRPr="00422112" w:rsidRDefault="00255B4E" w:rsidP="002D07D3">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u w:val="single"/>
                <w:lang w:val="en-US" w:eastAsia="fr-FR"/>
              </w:rPr>
              <w:t xml:space="preserve">The </w:t>
            </w:r>
            <w:r w:rsidRPr="00422112">
              <w:rPr>
                <w:rFonts w:ascii="Times New Roman" w:eastAsia="Times New Roman" w:hAnsi="Times New Roman" w:cs="Times New Roman"/>
                <w:sz w:val="24"/>
                <w:szCs w:val="24"/>
                <w:u w:val="single"/>
                <w:shd w:val="clear" w:color="auto" w:fill="FFFF00"/>
                <w:lang w:val="en-US" w:eastAsia="fr-FR"/>
              </w:rPr>
              <w:t>woman</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0000"/>
                <w:lang w:val="en-US" w:eastAsia="fr-FR"/>
              </w:rPr>
              <w:t>who</w:t>
            </w:r>
            <w:r w:rsidRPr="00422112">
              <w:rPr>
                <w:rFonts w:ascii="Times New Roman" w:eastAsia="Times New Roman" w:hAnsi="Times New Roman" w:cs="Times New Roman"/>
                <w:sz w:val="24"/>
                <w:szCs w:val="24"/>
                <w:lang w:val="en-US" w:eastAsia="fr-FR"/>
              </w:rPr>
              <w:t xml:space="preserve"> called my mom </w:t>
            </w:r>
            <w:r w:rsidRPr="00422112">
              <w:rPr>
                <w:rFonts w:ascii="Times New Roman" w:eastAsia="Times New Roman" w:hAnsi="Times New Roman" w:cs="Times New Roman"/>
                <w:sz w:val="24"/>
                <w:szCs w:val="24"/>
                <w:u w:val="single"/>
                <w:shd w:val="clear" w:color="auto" w:fill="00FF00"/>
                <w:lang w:val="en-US" w:eastAsia="fr-FR"/>
              </w:rPr>
              <w:t>sells</w:t>
            </w:r>
            <w:r w:rsidRPr="00422112">
              <w:rPr>
                <w:rFonts w:ascii="Times New Roman" w:eastAsia="Times New Roman" w:hAnsi="Times New Roman" w:cs="Times New Roman"/>
                <w:sz w:val="24"/>
                <w:szCs w:val="24"/>
                <w:u w:val="single"/>
                <w:lang w:val="en-US" w:eastAsia="fr-FR"/>
              </w:rPr>
              <w:t xml:space="preserve"> cosmetics</w:t>
            </w:r>
            <w:r w:rsidRPr="00422112">
              <w:rPr>
                <w:rFonts w:ascii="Times New Roman" w:eastAsia="Times New Roman" w:hAnsi="Times New Roman" w:cs="Times New Roman"/>
                <w:sz w:val="24"/>
                <w:szCs w:val="24"/>
                <w:lang w:val="en-US" w:eastAsia="fr-FR"/>
              </w:rPr>
              <w:t>.</w:t>
            </w:r>
          </w:p>
          <w:p w:rsidR="00255B4E" w:rsidRPr="00422112" w:rsidRDefault="00255B4E" w:rsidP="002D07D3">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u w:val="single"/>
                <w:lang w:val="en-US" w:eastAsia="fr-FR"/>
              </w:rPr>
              <w:t xml:space="preserve">The </w:t>
            </w:r>
            <w:r w:rsidRPr="00422112">
              <w:rPr>
                <w:rFonts w:ascii="Times New Roman" w:eastAsia="Times New Roman" w:hAnsi="Times New Roman" w:cs="Times New Roman"/>
                <w:sz w:val="24"/>
                <w:szCs w:val="24"/>
                <w:u w:val="single"/>
                <w:shd w:val="clear" w:color="auto" w:fill="FFFF00"/>
                <w:lang w:val="en-US" w:eastAsia="fr-FR"/>
              </w:rPr>
              <w:t>book</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0000"/>
                <w:lang w:val="en-US" w:eastAsia="fr-FR"/>
              </w:rPr>
              <w:t>that</w:t>
            </w:r>
            <w:r w:rsidR="004450FE">
              <w:rPr>
                <w:rFonts w:ascii="Times New Roman" w:eastAsia="Times New Roman" w:hAnsi="Times New Roman" w:cs="Times New Roman"/>
                <w:sz w:val="24"/>
                <w:szCs w:val="24"/>
                <w:lang w:val="en-US" w:eastAsia="fr-FR"/>
              </w:rPr>
              <w:t xml:space="preserve"> Maria</w:t>
            </w:r>
            <w:r w:rsidRPr="00422112">
              <w:rPr>
                <w:rFonts w:ascii="Times New Roman" w:eastAsia="Times New Roman" w:hAnsi="Times New Roman" w:cs="Times New Roman"/>
                <w:sz w:val="24"/>
                <w:szCs w:val="24"/>
                <w:lang w:val="en-US" w:eastAsia="fr-FR"/>
              </w:rPr>
              <w:t xml:space="preserve"> read </w:t>
            </w:r>
            <w:r w:rsidRPr="00422112">
              <w:rPr>
                <w:rFonts w:ascii="Times New Roman" w:eastAsia="Times New Roman" w:hAnsi="Times New Roman" w:cs="Times New Roman"/>
                <w:sz w:val="24"/>
                <w:szCs w:val="24"/>
                <w:u w:val="single"/>
                <w:shd w:val="clear" w:color="auto" w:fill="00FF00"/>
                <w:lang w:val="en-US" w:eastAsia="fr-FR"/>
              </w:rPr>
              <w:t>is</w:t>
            </w:r>
            <w:r w:rsidRPr="00422112">
              <w:rPr>
                <w:rFonts w:ascii="Times New Roman" w:eastAsia="Times New Roman" w:hAnsi="Times New Roman" w:cs="Times New Roman"/>
                <w:sz w:val="24"/>
                <w:szCs w:val="24"/>
                <w:u w:val="single"/>
                <w:lang w:val="en-US" w:eastAsia="fr-FR"/>
              </w:rPr>
              <w:t xml:space="preserve"> on the shelf</w:t>
            </w:r>
            <w:r w:rsidRPr="00422112">
              <w:rPr>
                <w:rFonts w:ascii="Times New Roman" w:eastAsia="Times New Roman" w:hAnsi="Times New Roman" w:cs="Times New Roman"/>
                <w:sz w:val="24"/>
                <w:szCs w:val="24"/>
                <w:lang w:val="en-US" w:eastAsia="fr-FR"/>
              </w:rPr>
              <w:t>.</w:t>
            </w:r>
          </w:p>
          <w:p w:rsidR="00255B4E" w:rsidRPr="00422112" w:rsidRDefault="00255B4E" w:rsidP="002D07D3">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u w:val="single"/>
                <w:lang w:val="en-US" w:eastAsia="fr-FR"/>
              </w:rPr>
              <w:t xml:space="preserve">The </w:t>
            </w:r>
            <w:r w:rsidRPr="00422112">
              <w:rPr>
                <w:rFonts w:ascii="Times New Roman" w:eastAsia="Times New Roman" w:hAnsi="Times New Roman" w:cs="Times New Roman"/>
                <w:sz w:val="24"/>
                <w:szCs w:val="24"/>
                <w:u w:val="single"/>
                <w:shd w:val="clear" w:color="auto" w:fill="FFFF00"/>
                <w:lang w:val="en-US" w:eastAsia="fr-FR"/>
              </w:rPr>
              <w:t>house</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0000"/>
                <w:lang w:val="en-US" w:eastAsia="fr-FR"/>
              </w:rPr>
              <w:t>which</w:t>
            </w:r>
            <w:r w:rsidRPr="00422112">
              <w:rPr>
                <w:rFonts w:ascii="Times New Roman" w:eastAsia="Times New Roman" w:hAnsi="Times New Roman" w:cs="Times New Roman"/>
                <w:sz w:val="24"/>
                <w:szCs w:val="24"/>
                <w:lang w:val="en-US" w:eastAsia="fr-FR"/>
              </w:rPr>
              <w:t xml:space="preserve"> Abraham Lincoln was born in </w:t>
            </w:r>
            <w:r w:rsidRPr="00422112">
              <w:rPr>
                <w:rFonts w:ascii="Times New Roman" w:eastAsia="Times New Roman" w:hAnsi="Times New Roman" w:cs="Times New Roman"/>
                <w:sz w:val="24"/>
                <w:szCs w:val="24"/>
                <w:u w:val="single"/>
                <w:shd w:val="clear" w:color="auto" w:fill="00FF00"/>
                <w:lang w:val="en-US" w:eastAsia="fr-FR"/>
              </w:rPr>
              <w:t>is</w:t>
            </w:r>
            <w:r w:rsidRPr="00422112">
              <w:rPr>
                <w:rFonts w:ascii="Times New Roman" w:eastAsia="Times New Roman" w:hAnsi="Times New Roman" w:cs="Times New Roman"/>
                <w:sz w:val="24"/>
                <w:szCs w:val="24"/>
                <w:u w:val="single"/>
                <w:lang w:val="en-US" w:eastAsia="fr-FR"/>
              </w:rPr>
              <w:t xml:space="preserve"> still standing.</w:t>
            </w:r>
          </w:p>
          <w:p w:rsidR="00255B4E" w:rsidRPr="00422112" w:rsidRDefault="00255B4E" w:rsidP="002D07D3">
            <w:pPr>
              <w:numPr>
                <w:ilvl w:val="0"/>
                <w:numId w:val="5"/>
              </w:numPr>
              <w:spacing w:before="100" w:beforeAutospacing="1" w:after="100" w:afterAutospacing="1" w:line="240" w:lineRule="auto"/>
              <w:rPr>
                <w:rFonts w:ascii="Times New Roman" w:eastAsia="Times New Roman" w:hAnsi="Times New Roman" w:cs="Times New Roman"/>
                <w:sz w:val="24"/>
                <w:szCs w:val="24"/>
                <w:lang w:val="en-US" w:eastAsia="fr-FR"/>
              </w:rPr>
            </w:pPr>
            <w:r w:rsidRPr="00422112">
              <w:rPr>
                <w:rFonts w:ascii="Times New Roman" w:eastAsia="Times New Roman" w:hAnsi="Times New Roman" w:cs="Times New Roman"/>
                <w:sz w:val="24"/>
                <w:szCs w:val="24"/>
                <w:u w:val="single"/>
                <w:lang w:val="en-US" w:eastAsia="fr-FR"/>
              </w:rPr>
              <w:t xml:space="preserve">The </w:t>
            </w:r>
            <w:r w:rsidRPr="00422112">
              <w:rPr>
                <w:rFonts w:ascii="Times New Roman" w:eastAsia="Times New Roman" w:hAnsi="Times New Roman" w:cs="Times New Roman"/>
                <w:sz w:val="24"/>
                <w:szCs w:val="24"/>
                <w:u w:val="single"/>
                <w:shd w:val="clear" w:color="auto" w:fill="FFFF00"/>
                <w:lang w:val="en-US" w:eastAsia="fr-FR"/>
              </w:rPr>
              <w:t>town</w:t>
            </w:r>
            <w:r w:rsidRPr="00422112">
              <w:rPr>
                <w:rFonts w:ascii="Times New Roman" w:eastAsia="Times New Roman" w:hAnsi="Times New Roman" w:cs="Times New Roman"/>
                <w:sz w:val="24"/>
                <w:szCs w:val="24"/>
                <w:lang w:val="en-US" w:eastAsia="fr-FR"/>
              </w:rPr>
              <w:t xml:space="preserve"> </w:t>
            </w:r>
            <w:r w:rsidRPr="00422112">
              <w:rPr>
                <w:rFonts w:ascii="Times New Roman" w:eastAsia="Times New Roman" w:hAnsi="Times New Roman" w:cs="Times New Roman"/>
                <w:sz w:val="24"/>
                <w:szCs w:val="24"/>
                <w:shd w:val="clear" w:color="auto" w:fill="FF0000"/>
                <w:lang w:val="en-US" w:eastAsia="fr-FR"/>
              </w:rPr>
              <w:t>where</w:t>
            </w:r>
            <w:r w:rsidRPr="00422112">
              <w:rPr>
                <w:rFonts w:ascii="Times New Roman" w:eastAsia="Times New Roman" w:hAnsi="Times New Roman" w:cs="Times New Roman"/>
                <w:sz w:val="24"/>
                <w:szCs w:val="24"/>
                <w:lang w:val="en-US" w:eastAsia="fr-FR"/>
              </w:rPr>
              <w:t xml:space="preserve"> I grew up </w:t>
            </w:r>
            <w:r w:rsidRPr="00422112">
              <w:rPr>
                <w:rFonts w:ascii="Times New Roman" w:eastAsia="Times New Roman" w:hAnsi="Times New Roman" w:cs="Times New Roman"/>
                <w:sz w:val="24"/>
                <w:szCs w:val="24"/>
                <w:u w:val="single"/>
                <w:shd w:val="clear" w:color="auto" w:fill="00FF00"/>
                <w:lang w:val="en-US" w:eastAsia="fr-FR"/>
              </w:rPr>
              <w:t>is</w:t>
            </w:r>
            <w:r w:rsidRPr="00422112">
              <w:rPr>
                <w:rFonts w:ascii="Times New Roman" w:eastAsia="Times New Roman" w:hAnsi="Times New Roman" w:cs="Times New Roman"/>
                <w:sz w:val="24"/>
                <w:szCs w:val="24"/>
                <w:u w:val="single"/>
                <w:lang w:val="en-US" w:eastAsia="fr-FR"/>
              </w:rPr>
              <w:t xml:space="preserve"> in the United States.</w:t>
            </w:r>
          </w:p>
        </w:tc>
      </w:tr>
    </w:tbl>
    <w:p w:rsidR="00520FB6" w:rsidRPr="00796561" w:rsidRDefault="00520FB6" w:rsidP="004F5FE0">
      <w:pPr>
        <w:spacing w:before="100" w:beforeAutospacing="1" w:after="100" w:afterAutospacing="1" w:line="240" w:lineRule="auto"/>
        <w:rPr>
          <w:rFonts w:ascii="Times New Roman" w:eastAsia="Times New Roman" w:hAnsi="Times New Roman" w:cs="Times New Roman"/>
          <w:b/>
          <w:sz w:val="24"/>
          <w:szCs w:val="24"/>
          <w:lang w:val="en-US" w:eastAsia="fr-FR"/>
        </w:rPr>
      </w:pPr>
      <w:r w:rsidRPr="00796561">
        <w:rPr>
          <w:rFonts w:ascii="Times New Roman" w:eastAsia="Times New Roman" w:hAnsi="Times New Roman" w:cs="Times New Roman"/>
          <w:b/>
          <w:sz w:val="24"/>
          <w:szCs w:val="24"/>
          <w:lang w:val="en-US" w:eastAsia="fr-FR"/>
        </w:rPr>
        <w:t xml:space="preserve">Activity </w:t>
      </w:r>
      <w:r w:rsidR="00A54A2D" w:rsidRPr="00796561">
        <w:rPr>
          <w:rFonts w:ascii="Times New Roman" w:eastAsia="Times New Roman" w:hAnsi="Times New Roman" w:cs="Times New Roman"/>
          <w:b/>
          <w:sz w:val="24"/>
          <w:szCs w:val="24"/>
          <w:lang w:val="en-US" w:eastAsia="fr-FR"/>
        </w:rPr>
        <w:t>1</w:t>
      </w:r>
      <w:r w:rsidR="000743F6" w:rsidRPr="00796561">
        <w:rPr>
          <w:rFonts w:ascii="Times New Roman" w:eastAsia="Times New Roman" w:hAnsi="Times New Roman" w:cs="Times New Roman"/>
          <w:b/>
          <w:sz w:val="24"/>
          <w:szCs w:val="24"/>
          <w:lang w:val="en-US" w:eastAsia="fr-FR"/>
        </w:rPr>
        <w:t>: fill in the gaps with the</w:t>
      </w:r>
      <w:r w:rsidR="006146AE" w:rsidRPr="00796561">
        <w:rPr>
          <w:rFonts w:ascii="Times New Roman" w:eastAsia="Times New Roman" w:hAnsi="Times New Roman" w:cs="Times New Roman"/>
          <w:b/>
          <w:sz w:val="24"/>
          <w:szCs w:val="24"/>
          <w:lang w:val="en-US" w:eastAsia="fr-FR"/>
        </w:rPr>
        <w:t xml:space="preserve"> right word</w:t>
      </w:r>
      <w:r w:rsidR="00796561">
        <w:rPr>
          <w:rFonts w:ascii="Times New Roman" w:eastAsia="Times New Roman" w:hAnsi="Times New Roman" w:cs="Times New Roman"/>
          <w:b/>
          <w:sz w:val="24"/>
          <w:szCs w:val="24"/>
          <w:lang w:val="en-US" w:eastAsia="fr-FR"/>
        </w:rPr>
        <w:t xml:space="preserve">:  </w:t>
      </w:r>
      <w:r w:rsidR="007F2D91">
        <w:rPr>
          <w:rFonts w:ascii="Times New Roman" w:eastAsia="Times New Roman" w:hAnsi="Times New Roman" w:cs="Times New Roman"/>
          <w:b/>
          <w:sz w:val="24"/>
          <w:szCs w:val="24"/>
          <w:lang w:val="en-US" w:eastAsia="fr-FR"/>
        </w:rPr>
        <w:t xml:space="preserve">stimulate /     </w:t>
      </w:r>
      <w:r w:rsidR="0001556E">
        <w:rPr>
          <w:rFonts w:ascii="Times New Roman" w:eastAsia="Times New Roman" w:hAnsi="Times New Roman" w:cs="Times New Roman"/>
          <w:b/>
          <w:sz w:val="24"/>
          <w:szCs w:val="24"/>
          <w:lang w:val="en-US" w:eastAsia="fr-FR"/>
        </w:rPr>
        <w:t>if</w:t>
      </w:r>
      <w:r w:rsidR="00C17642">
        <w:rPr>
          <w:rFonts w:ascii="Times New Roman" w:eastAsia="Times New Roman" w:hAnsi="Times New Roman" w:cs="Times New Roman"/>
          <w:b/>
          <w:sz w:val="24"/>
          <w:szCs w:val="24"/>
          <w:lang w:val="en-US" w:eastAsia="fr-FR"/>
        </w:rPr>
        <w:t xml:space="preserve">    /   </w:t>
      </w:r>
      <w:r w:rsidR="0001556E">
        <w:rPr>
          <w:rFonts w:ascii="Times New Roman" w:eastAsia="Times New Roman" w:hAnsi="Times New Roman" w:cs="Times New Roman"/>
          <w:b/>
          <w:sz w:val="24"/>
          <w:szCs w:val="24"/>
          <w:lang w:val="en-US" w:eastAsia="fr-FR"/>
        </w:rPr>
        <w:t xml:space="preserve">even if </w:t>
      </w:r>
      <w:r w:rsidR="00354A21">
        <w:rPr>
          <w:rFonts w:ascii="Times New Roman" w:eastAsia="Times New Roman" w:hAnsi="Times New Roman" w:cs="Times New Roman"/>
          <w:b/>
          <w:sz w:val="24"/>
          <w:szCs w:val="24"/>
          <w:lang w:val="en-US" w:eastAsia="fr-FR"/>
        </w:rPr>
        <w:t xml:space="preserve">  /   </w:t>
      </w:r>
      <w:r w:rsidR="0001556E">
        <w:rPr>
          <w:rFonts w:ascii="Times New Roman" w:eastAsia="Times New Roman" w:hAnsi="Times New Roman" w:cs="Times New Roman"/>
          <w:b/>
          <w:sz w:val="24"/>
          <w:szCs w:val="24"/>
          <w:lang w:val="en-US" w:eastAsia="fr-FR"/>
        </w:rPr>
        <w:t xml:space="preserve">    as</w:t>
      </w:r>
      <w:r w:rsidR="00C77A06">
        <w:rPr>
          <w:rFonts w:ascii="Times New Roman" w:eastAsia="Times New Roman" w:hAnsi="Times New Roman" w:cs="Times New Roman"/>
          <w:b/>
          <w:sz w:val="24"/>
          <w:szCs w:val="24"/>
          <w:lang w:val="en-US" w:eastAsia="fr-FR"/>
        </w:rPr>
        <w:t xml:space="preserve">    / </w:t>
      </w:r>
      <w:r w:rsidR="00C17642">
        <w:rPr>
          <w:rFonts w:ascii="Times New Roman" w:eastAsia="Times New Roman" w:hAnsi="Times New Roman" w:cs="Times New Roman"/>
          <w:b/>
          <w:sz w:val="24"/>
          <w:szCs w:val="24"/>
          <w:lang w:val="en-US" w:eastAsia="fr-FR"/>
        </w:rPr>
        <w:t xml:space="preserve">     </w:t>
      </w:r>
      <w:r w:rsidR="00C77A06">
        <w:rPr>
          <w:rFonts w:ascii="Times New Roman" w:eastAsia="Times New Roman" w:hAnsi="Times New Roman" w:cs="Times New Roman"/>
          <w:b/>
          <w:sz w:val="24"/>
          <w:szCs w:val="24"/>
          <w:lang w:val="en-US" w:eastAsia="fr-FR"/>
        </w:rPr>
        <w:t>text-based</w:t>
      </w:r>
      <w:r w:rsidR="00C17642">
        <w:rPr>
          <w:rFonts w:ascii="Times New Roman" w:eastAsia="Times New Roman" w:hAnsi="Times New Roman" w:cs="Times New Roman"/>
          <w:b/>
          <w:sz w:val="24"/>
          <w:szCs w:val="24"/>
          <w:lang w:val="en-US" w:eastAsia="fr-FR"/>
        </w:rPr>
        <w:t xml:space="preserve">                   </w:t>
      </w:r>
    </w:p>
    <w:p w:rsidR="00520FB6" w:rsidRDefault="00520FB6" w:rsidP="004F5FE0">
      <w:p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sz w:val="24"/>
          <w:szCs w:val="24"/>
          <w:lang w:val="en-US" w:eastAsia="fr-FR"/>
        </w:rPr>
        <w:t>The pedagogical strength of multimedia is that it uses the natural informa</w:t>
      </w:r>
      <w:r w:rsidR="00354A21">
        <w:rPr>
          <w:rFonts w:ascii="Times New Roman" w:eastAsia="Times New Roman" w:hAnsi="Times New Roman" w:cs="Times New Roman"/>
          <w:sz w:val="24"/>
          <w:szCs w:val="24"/>
          <w:lang w:val="en-US" w:eastAsia="fr-FR"/>
        </w:rPr>
        <w:t xml:space="preserve">tion-processing abilities that </w:t>
      </w:r>
      <w:r>
        <w:rPr>
          <w:rFonts w:ascii="Times New Roman" w:eastAsia="Times New Roman" w:hAnsi="Times New Roman" w:cs="Times New Roman"/>
          <w:sz w:val="24"/>
          <w:szCs w:val="24"/>
          <w:lang w:val="en-US" w:eastAsia="fr-FR"/>
        </w:rPr>
        <w:t xml:space="preserve">we already possess as humans. The old saying that “a picture is worth a </w:t>
      </w:r>
      <w:r w:rsidR="000F4F73">
        <w:rPr>
          <w:rFonts w:ascii="Times New Roman" w:eastAsia="Times New Roman" w:hAnsi="Times New Roman" w:cs="Times New Roman"/>
          <w:sz w:val="24"/>
          <w:szCs w:val="24"/>
          <w:lang w:val="en-US" w:eastAsia="fr-FR"/>
        </w:rPr>
        <w:t>thousand</w:t>
      </w:r>
      <w:r w:rsidR="00796561">
        <w:rPr>
          <w:rFonts w:ascii="Times New Roman" w:eastAsia="Times New Roman" w:hAnsi="Times New Roman" w:cs="Times New Roman"/>
          <w:sz w:val="24"/>
          <w:szCs w:val="24"/>
          <w:lang w:val="en-US" w:eastAsia="fr-FR"/>
        </w:rPr>
        <w:t xml:space="preserve"> </w:t>
      </w:r>
      <w:r w:rsidR="00796561">
        <w:rPr>
          <w:rFonts w:ascii="Times New Roman" w:eastAsia="Times New Roman" w:hAnsi="Times New Roman" w:cs="Times New Roman"/>
          <w:sz w:val="24"/>
          <w:szCs w:val="24"/>
          <w:lang w:val="en-US" w:eastAsia="fr-FR"/>
        </w:rPr>
        <w:lastRenderedPageBreak/>
        <w:t>words” often understates</w:t>
      </w:r>
      <w:r>
        <w:rPr>
          <w:rFonts w:ascii="Times New Roman" w:eastAsia="Times New Roman" w:hAnsi="Times New Roman" w:cs="Times New Roman"/>
          <w:sz w:val="24"/>
          <w:szCs w:val="24"/>
          <w:lang w:val="en-US" w:eastAsia="fr-FR"/>
        </w:rPr>
        <w:t xml:space="preserve"> the case especially with regard to moving im</w:t>
      </w:r>
      <w:r w:rsidR="00F315A2">
        <w:rPr>
          <w:rFonts w:ascii="Times New Roman" w:eastAsia="Times New Roman" w:hAnsi="Times New Roman" w:cs="Times New Roman"/>
          <w:sz w:val="24"/>
          <w:szCs w:val="24"/>
          <w:lang w:val="en-US" w:eastAsia="fr-FR"/>
        </w:rPr>
        <w:t xml:space="preserve">age </w:t>
      </w:r>
      <w:r w:rsidR="00F315A2">
        <w:rPr>
          <w:rFonts w:ascii="Times New Roman" w:eastAsia="Times New Roman" w:hAnsi="Times New Roman" w:cs="Times New Roman"/>
          <w:b/>
          <w:sz w:val="24"/>
          <w:szCs w:val="24"/>
          <w:lang w:val="en-US" w:eastAsia="fr-FR"/>
        </w:rPr>
        <w:t xml:space="preserve">as </w:t>
      </w:r>
      <w:r>
        <w:rPr>
          <w:rFonts w:ascii="Times New Roman" w:eastAsia="Times New Roman" w:hAnsi="Times New Roman" w:cs="Times New Roman"/>
          <w:sz w:val="24"/>
          <w:szCs w:val="24"/>
          <w:lang w:val="en-US" w:eastAsia="fr-FR"/>
        </w:rPr>
        <w:t>our eyes are highly adapted to detecting a</w:t>
      </w:r>
      <w:r w:rsidR="00C17642">
        <w:rPr>
          <w:rFonts w:ascii="Times New Roman" w:eastAsia="Times New Roman" w:hAnsi="Times New Roman" w:cs="Times New Roman"/>
          <w:sz w:val="24"/>
          <w:szCs w:val="24"/>
          <w:lang w:val="en-US" w:eastAsia="fr-FR"/>
        </w:rPr>
        <w:t>nd  interpreting movements. For the</w:t>
      </w:r>
      <w:r>
        <w:rPr>
          <w:rFonts w:ascii="Times New Roman" w:eastAsia="Times New Roman" w:hAnsi="Times New Roman" w:cs="Times New Roman"/>
          <w:sz w:val="24"/>
          <w:szCs w:val="24"/>
          <w:lang w:val="en-US" w:eastAsia="fr-FR"/>
        </w:rPr>
        <w:t xml:space="preserve"> student</w:t>
      </w:r>
      <w:r w:rsidR="00CD4DBF">
        <w:rPr>
          <w:rFonts w:ascii="Times New Roman" w:eastAsia="Times New Roman" w:hAnsi="Times New Roman" w:cs="Times New Roman"/>
          <w:sz w:val="24"/>
          <w:szCs w:val="24"/>
          <w:lang w:val="en-US" w:eastAsia="fr-FR"/>
        </w:rPr>
        <w:t>,</w:t>
      </w:r>
      <w:r>
        <w:rPr>
          <w:rFonts w:ascii="Times New Roman" w:eastAsia="Times New Roman" w:hAnsi="Times New Roman" w:cs="Times New Roman"/>
          <w:sz w:val="24"/>
          <w:szCs w:val="24"/>
          <w:lang w:val="en-US" w:eastAsia="fr-FR"/>
        </w:rPr>
        <w:t xml:space="preserve"> one advantage of multimedi</w:t>
      </w:r>
      <w:r w:rsidR="00F315A2">
        <w:rPr>
          <w:rFonts w:ascii="Times New Roman" w:eastAsia="Times New Roman" w:hAnsi="Times New Roman" w:cs="Times New Roman"/>
          <w:sz w:val="24"/>
          <w:szCs w:val="24"/>
          <w:lang w:val="en-US" w:eastAsia="fr-FR"/>
        </w:rPr>
        <w:t xml:space="preserve">a courseware over the </w:t>
      </w:r>
      <w:r w:rsidR="00F315A2">
        <w:rPr>
          <w:rFonts w:ascii="Times New Roman" w:eastAsia="Times New Roman" w:hAnsi="Times New Roman" w:cs="Times New Roman"/>
          <w:b/>
          <w:sz w:val="24"/>
          <w:szCs w:val="24"/>
          <w:lang w:val="en-US" w:eastAsia="fr-FR"/>
        </w:rPr>
        <w:t xml:space="preserve">text-based </w:t>
      </w:r>
      <w:r>
        <w:rPr>
          <w:rFonts w:ascii="Times New Roman" w:eastAsia="Times New Roman" w:hAnsi="Times New Roman" w:cs="Times New Roman"/>
          <w:sz w:val="24"/>
          <w:szCs w:val="24"/>
          <w:lang w:val="en-US" w:eastAsia="fr-FR"/>
        </w:rPr>
        <w:t>variety is that the application look</w:t>
      </w:r>
      <w:r w:rsidR="00CD4DBF">
        <w:rPr>
          <w:rFonts w:ascii="Times New Roman" w:eastAsia="Times New Roman" w:hAnsi="Times New Roman" w:cs="Times New Roman"/>
          <w:sz w:val="24"/>
          <w:szCs w:val="24"/>
          <w:lang w:val="en-US" w:eastAsia="fr-FR"/>
        </w:rPr>
        <w:t>s</w:t>
      </w:r>
      <w:r w:rsidR="00F315A2">
        <w:rPr>
          <w:rFonts w:ascii="Times New Roman" w:eastAsia="Times New Roman" w:hAnsi="Times New Roman" w:cs="Times New Roman"/>
          <w:sz w:val="24"/>
          <w:szCs w:val="24"/>
          <w:lang w:val="en-US" w:eastAsia="fr-FR"/>
        </w:rPr>
        <w:t xml:space="preserve"> better</w:t>
      </w:r>
      <w:r w:rsidR="0027470B">
        <w:rPr>
          <w:rFonts w:ascii="Times New Roman" w:eastAsia="Times New Roman" w:hAnsi="Times New Roman" w:cs="Times New Roman"/>
          <w:sz w:val="24"/>
          <w:szCs w:val="24"/>
          <w:lang w:val="en-US" w:eastAsia="fr-FR"/>
        </w:rPr>
        <w:t xml:space="preserve">. </w:t>
      </w:r>
      <w:r w:rsidR="0027470B">
        <w:rPr>
          <w:rFonts w:ascii="Times New Roman" w:eastAsia="Times New Roman" w:hAnsi="Times New Roman" w:cs="Times New Roman"/>
          <w:b/>
          <w:sz w:val="24"/>
          <w:szCs w:val="24"/>
          <w:lang w:val="en-US" w:eastAsia="fr-FR"/>
        </w:rPr>
        <w:t xml:space="preserve">If </w:t>
      </w:r>
      <w:r w:rsidR="0027470B">
        <w:rPr>
          <w:rFonts w:ascii="Times New Roman" w:eastAsia="Times New Roman" w:hAnsi="Times New Roman" w:cs="Times New Roman"/>
          <w:sz w:val="24"/>
          <w:szCs w:val="24"/>
          <w:lang w:val="en-US" w:eastAsia="fr-FR"/>
        </w:rPr>
        <w:t>the courseware</w:t>
      </w:r>
      <w:r>
        <w:rPr>
          <w:rFonts w:ascii="Times New Roman" w:eastAsia="Times New Roman" w:hAnsi="Times New Roman" w:cs="Times New Roman"/>
          <w:sz w:val="24"/>
          <w:szCs w:val="24"/>
          <w:lang w:val="en-US" w:eastAsia="fr-FR"/>
        </w:rPr>
        <w:t xml:space="preserve"> includes only a few images at least, it gives reli</w:t>
      </w:r>
      <w:r w:rsidR="0027470B">
        <w:rPr>
          <w:rFonts w:ascii="Times New Roman" w:eastAsia="Times New Roman" w:hAnsi="Times New Roman" w:cs="Times New Roman"/>
          <w:sz w:val="24"/>
          <w:szCs w:val="24"/>
          <w:lang w:val="en-US" w:eastAsia="fr-FR"/>
        </w:rPr>
        <w:t xml:space="preserve">ef from the screen and </w:t>
      </w:r>
      <w:r w:rsidR="0027470B">
        <w:rPr>
          <w:rFonts w:ascii="Times New Roman" w:eastAsia="Times New Roman" w:hAnsi="Times New Roman" w:cs="Times New Roman"/>
          <w:b/>
          <w:sz w:val="24"/>
          <w:szCs w:val="24"/>
          <w:lang w:val="en-US" w:eastAsia="fr-FR"/>
        </w:rPr>
        <w:t xml:space="preserve">stimulate </w:t>
      </w:r>
      <w:r w:rsidR="0027470B">
        <w:rPr>
          <w:rFonts w:ascii="Times New Roman" w:eastAsia="Times New Roman" w:hAnsi="Times New Roman" w:cs="Times New Roman"/>
          <w:sz w:val="24"/>
          <w:szCs w:val="24"/>
          <w:lang w:val="en-US" w:eastAsia="fr-FR"/>
        </w:rPr>
        <w:t>the eye</w:t>
      </w:r>
      <w:r w:rsidR="0027470B">
        <w:rPr>
          <w:rFonts w:ascii="Times New Roman" w:eastAsia="Times New Roman" w:hAnsi="Times New Roman" w:cs="Times New Roman"/>
          <w:b/>
          <w:sz w:val="24"/>
          <w:szCs w:val="24"/>
          <w:lang w:val="en-US" w:eastAsia="fr-FR"/>
        </w:rPr>
        <w:t xml:space="preserve"> even if </w:t>
      </w:r>
      <w:r>
        <w:rPr>
          <w:rFonts w:ascii="Times New Roman" w:eastAsia="Times New Roman" w:hAnsi="Times New Roman" w:cs="Times New Roman"/>
          <w:sz w:val="24"/>
          <w:szCs w:val="24"/>
          <w:lang w:val="en-US" w:eastAsia="fr-FR"/>
        </w:rPr>
        <w:t>.the image have little pedagogical value.</w:t>
      </w:r>
    </w:p>
    <w:p w:rsidR="000743F6" w:rsidRDefault="00884341" w:rsidP="004F5FE0">
      <w:pPr>
        <w:spacing w:before="100" w:beforeAutospacing="1" w:after="100" w:afterAutospacing="1" w:line="240" w:lineRule="auto"/>
        <w:rPr>
          <w:rFonts w:ascii="Times New Roman" w:eastAsia="Times New Roman" w:hAnsi="Times New Roman" w:cs="Times New Roman"/>
          <w:b/>
          <w:sz w:val="24"/>
          <w:szCs w:val="24"/>
          <w:lang w:val="en-US" w:eastAsia="fr-FR"/>
        </w:rPr>
      </w:pPr>
      <w:r w:rsidRPr="0051147A">
        <w:rPr>
          <w:rFonts w:ascii="Times New Roman" w:eastAsia="Times New Roman" w:hAnsi="Times New Roman" w:cs="Times New Roman"/>
          <w:b/>
          <w:sz w:val="24"/>
          <w:szCs w:val="24"/>
          <w:lang w:val="en-US" w:eastAsia="fr-FR"/>
        </w:rPr>
        <w:t xml:space="preserve">Activity 02: </w:t>
      </w:r>
      <w:r w:rsidR="00DD7BA8" w:rsidRPr="0051147A">
        <w:rPr>
          <w:rFonts w:ascii="Times New Roman" w:eastAsia="Times New Roman" w:hAnsi="Times New Roman" w:cs="Times New Roman"/>
          <w:b/>
          <w:sz w:val="24"/>
          <w:szCs w:val="24"/>
          <w:lang w:val="en-US" w:eastAsia="fr-FR"/>
        </w:rPr>
        <w:t xml:space="preserve"> T</w:t>
      </w:r>
      <w:r w:rsidR="000743F6" w:rsidRPr="0051147A">
        <w:rPr>
          <w:rFonts w:ascii="Times New Roman" w:eastAsia="Times New Roman" w:hAnsi="Times New Roman" w:cs="Times New Roman"/>
          <w:b/>
          <w:sz w:val="24"/>
          <w:szCs w:val="24"/>
          <w:lang w:val="en-US" w:eastAsia="fr-FR"/>
        </w:rPr>
        <w:t xml:space="preserve">he above paragraph is about the advantages of multimedia. Write another paragraph on the same topic using </w:t>
      </w:r>
      <w:r w:rsidR="003B23AF">
        <w:rPr>
          <w:rFonts w:ascii="Times New Roman" w:eastAsia="Times New Roman" w:hAnsi="Times New Roman" w:cs="Times New Roman"/>
          <w:b/>
          <w:sz w:val="24"/>
          <w:szCs w:val="24"/>
          <w:lang w:val="en-US" w:eastAsia="fr-FR"/>
        </w:rPr>
        <w:t xml:space="preserve">a simple </w:t>
      </w:r>
      <w:r w:rsidR="00B342D8">
        <w:rPr>
          <w:rFonts w:ascii="Times New Roman" w:eastAsia="Times New Roman" w:hAnsi="Times New Roman" w:cs="Times New Roman"/>
          <w:b/>
          <w:sz w:val="24"/>
          <w:szCs w:val="24"/>
          <w:lang w:val="en-US" w:eastAsia="fr-FR"/>
        </w:rPr>
        <w:t>sentence</w:t>
      </w:r>
      <w:r w:rsidR="00141C34">
        <w:rPr>
          <w:rFonts w:ascii="Times New Roman" w:eastAsia="Times New Roman" w:hAnsi="Times New Roman" w:cs="Times New Roman"/>
          <w:b/>
          <w:sz w:val="24"/>
          <w:szCs w:val="24"/>
          <w:lang w:val="en-US" w:eastAsia="fr-FR"/>
        </w:rPr>
        <w:t xml:space="preserve">, </w:t>
      </w:r>
      <w:r w:rsidR="003B23AF">
        <w:rPr>
          <w:rFonts w:ascii="Times New Roman" w:eastAsia="Times New Roman" w:hAnsi="Times New Roman" w:cs="Times New Roman"/>
          <w:b/>
          <w:sz w:val="24"/>
          <w:szCs w:val="24"/>
          <w:lang w:val="en-US" w:eastAsia="fr-FR"/>
        </w:rPr>
        <w:t xml:space="preserve">and a complex </w:t>
      </w:r>
      <w:r w:rsidR="00B342D8">
        <w:rPr>
          <w:rFonts w:ascii="Times New Roman" w:eastAsia="Times New Roman" w:hAnsi="Times New Roman" w:cs="Times New Roman"/>
          <w:b/>
          <w:sz w:val="24"/>
          <w:szCs w:val="24"/>
          <w:lang w:val="en-US" w:eastAsia="fr-FR"/>
        </w:rPr>
        <w:t>one.</w:t>
      </w:r>
    </w:p>
    <w:p w:rsidR="00B86F4C" w:rsidRDefault="00B86F4C" w:rsidP="004F5FE0">
      <w:pPr>
        <w:spacing w:before="100" w:beforeAutospacing="1" w:after="100" w:afterAutospacing="1"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val="en-US" w:eastAsia="fr-FR"/>
        </w:rPr>
        <w:t>Multimedia which refers to woven combination of text, graphic art, sound, animation, and video elements offers a unique advantages in the field of education.( a complex sentence) multimedia enables learning through exploration, discovery and experience. (a simple sentence).</w:t>
      </w:r>
    </w:p>
    <w:p w:rsidR="00520FB6" w:rsidRPr="00422112" w:rsidRDefault="00520FB6" w:rsidP="004F5FE0">
      <w:pPr>
        <w:spacing w:before="100" w:beforeAutospacing="1" w:after="100" w:afterAutospacing="1" w:line="240" w:lineRule="auto"/>
        <w:rPr>
          <w:rFonts w:ascii="Times New Roman" w:eastAsia="Times New Roman" w:hAnsi="Times New Roman" w:cs="Times New Roman"/>
          <w:sz w:val="24"/>
          <w:szCs w:val="24"/>
          <w:lang w:val="en-US" w:eastAsia="fr-FR"/>
        </w:rPr>
      </w:pPr>
    </w:p>
    <w:p w:rsidR="00B93B7E" w:rsidRPr="00B93B7E" w:rsidRDefault="00B93B7E">
      <w:pPr>
        <w:rPr>
          <w:rFonts w:ascii="Times New Roman" w:hAnsi="Times New Roman" w:cs="Times New Roman"/>
          <w:sz w:val="24"/>
          <w:szCs w:val="24"/>
          <w:lang w:val="en-US"/>
        </w:rPr>
      </w:pPr>
    </w:p>
    <w:sectPr w:rsidR="00B93B7E" w:rsidRPr="00B93B7E" w:rsidSect="00821C2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C8A" w:rsidRDefault="00121C8A" w:rsidP="00B93B7E">
      <w:pPr>
        <w:spacing w:after="0" w:line="240" w:lineRule="auto"/>
      </w:pPr>
      <w:r>
        <w:separator/>
      </w:r>
    </w:p>
  </w:endnote>
  <w:endnote w:type="continuationSeparator" w:id="1">
    <w:p w:rsidR="00121C8A" w:rsidRDefault="00121C8A" w:rsidP="00B93B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167"/>
      <w:docPartObj>
        <w:docPartGallery w:val="Page Numbers (Bottom of Page)"/>
        <w:docPartUnique/>
      </w:docPartObj>
    </w:sdtPr>
    <w:sdtContent>
      <w:p w:rsidR="001B4005" w:rsidRDefault="00D22180">
        <w:pPr>
          <w:pStyle w:val="Pieddepage"/>
          <w:jc w:val="center"/>
        </w:pPr>
        <w:fldSimple w:instr=" PAGE   \* MERGEFORMAT ">
          <w:r w:rsidR="00A413E8">
            <w:rPr>
              <w:noProof/>
            </w:rPr>
            <w:t>3</w:t>
          </w:r>
        </w:fldSimple>
      </w:p>
    </w:sdtContent>
  </w:sdt>
  <w:p w:rsidR="001B4005" w:rsidRDefault="001B400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C8A" w:rsidRDefault="00121C8A" w:rsidP="00B93B7E">
      <w:pPr>
        <w:spacing w:after="0" w:line="240" w:lineRule="auto"/>
      </w:pPr>
      <w:r>
        <w:separator/>
      </w:r>
    </w:p>
  </w:footnote>
  <w:footnote w:type="continuationSeparator" w:id="1">
    <w:p w:rsidR="00121C8A" w:rsidRDefault="00121C8A" w:rsidP="00B93B7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562FE"/>
    <w:multiLevelType w:val="hybridMultilevel"/>
    <w:tmpl w:val="DE18E488"/>
    <w:lvl w:ilvl="0" w:tplc="781C689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A763BD4"/>
    <w:multiLevelType w:val="multilevel"/>
    <w:tmpl w:val="D2D60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08960B5"/>
    <w:multiLevelType w:val="hybridMultilevel"/>
    <w:tmpl w:val="F69099EC"/>
    <w:lvl w:ilvl="0" w:tplc="F1C84914">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AFC4BB5"/>
    <w:multiLevelType w:val="multilevel"/>
    <w:tmpl w:val="22D6D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C05741C"/>
    <w:multiLevelType w:val="multilevel"/>
    <w:tmpl w:val="4E9AD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99A5222"/>
    <w:multiLevelType w:val="multilevel"/>
    <w:tmpl w:val="5B346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93B7E"/>
    <w:rsid w:val="00005EDF"/>
    <w:rsid w:val="0001556E"/>
    <w:rsid w:val="00050C5E"/>
    <w:rsid w:val="000743F6"/>
    <w:rsid w:val="00097E3B"/>
    <w:rsid w:val="000C12F6"/>
    <w:rsid w:val="000F4F73"/>
    <w:rsid w:val="00121C8A"/>
    <w:rsid w:val="00141C34"/>
    <w:rsid w:val="00164552"/>
    <w:rsid w:val="00195999"/>
    <w:rsid w:val="001A7A0E"/>
    <w:rsid w:val="001B4005"/>
    <w:rsid w:val="001F762A"/>
    <w:rsid w:val="00255B4E"/>
    <w:rsid w:val="0027470B"/>
    <w:rsid w:val="00276DB6"/>
    <w:rsid w:val="002A24FB"/>
    <w:rsid w:val="002A7E9E"/>
    <w:rsid w:val="002B683C"/>
    <w:rsid w:val="0030695D"/>
    <w:rsid w:val="00354A21"/>
    <w:rsid w:val="003912D2"/>
    <w:rsid w:val="00394293"/>
    <w:rsid w:val="003B23AF"/>
    <w:rsid w:val="003B62D4"/>
    <w:rsid w:val="00411282"/>
    <w:rsid w:val="00426E01"/>
    <w:rsid w:val="004450FE"/>
    <w:rsid w:val="00451B21"/>
    <w:rsid w:val="004836AE"/>
    <w:rsid w:val="004E4E39"/>
    <w:rsid w:val="004F2914"/>
    <w:rsid w:val="004F5FE0"/>
    <w:rsid w:val="0051147A"/>
    <w:rsid w:val="00520FB6"/>
    <w:rsid w:val="00525961"/>
    <w:rsid w:val="00544967"/>
    <w:rsid w:val="00556101"/>
    <w:rsid w:val="005621D3"/>
    <w:rsid w:val="005D2569"/>
    <w:rsid w:val="006101D5"/>
    <w:rsid w:val="006146AE"/>
    <w:rsid w:val="006260DF"/>
    <w:rsid w:val="0068295C"/>
    <w:rsid w:val="00691DC4"/>
    <w:rsid w:val="00696451"/>
    <w:rsid w:val="006A0617"/>
    <w:rsid w:val="006D4746"/>
    <w:rsid w:val="007014EF"/>
    <w:rsid w:val="00703429"/>
    <w:rsid w:val="00790272"/>
    <w:rsid w:val="00796561"/>
    <w:rsid w:val="007F2D91"/>
    <w:rsid w:val="00821C2C"/>
    <w:rsid w:val="0085520E"/>
    <w:rsid w:val="00884341"/>
    <w:rsid w:val="008945C0"/>
    <w:rsid w:val="008A610C"/>
    <w:rsid w:val="008B0BC6"/>
    <w:rsid w:val="00903FCE"/>
    <w:rsid w:val="00984E7B"/>
    <w:rsid w:val="009B0129"/>
    <w:rsid w:val="009D5D81"/>
    <w:rsid w:val="00A413E8"/>
    <w:rsid w:val="00A54A2D"/>
    <w:rsid w:val="00A83E78"/>
    <w:rsid w:val="00AC42F6"/>
    <w:rsid w:val="00AE715B"/>
    <w:rsid w:val="00B342D8"/>
    <w:rsid w:val="00B431A8"/>
    <w:rsid w:val="00B531A4"/>
    <w:rsid w:val="00B57819"/>
    <w:rsid w:val="00B75E08"/>
    <w:rsid w:val="00B86F4C"/>
    <w:rsid w:val="00B877E2"/>
    <w:rsid w:val="00B93B7E"/>
    <w:rsid w:val="00BA5299"/>
    <w:rsid w:val="00BB1F08"/>
    <w:rsid w:val="00C0716E"/>
    <w:rsid w:val="00C17642"/>
    <w:rsid w:val="00C77A06"/>
    <w:rsid w:val="00CD4DBF"/>
    <w:rsid w:val="00D22180"/>
    <w:rsid w:val="00D31E30"/>
    <w:rsid w:val="00D95D7D"/>
    <w:rsid w:val="00DA1170"/>
    <w:rsid w:val="00DD7BA8"/>
    <w:rsid w:val="00E96DC2"/>
    <w:rsid w:val="00EE3D2A"/>
    <w:rsid w:val="00F10733"/>
    <w:rsid w:val="00F132FE"/>
    <w:rsid w:val="00F14C81"/>
    <w:rsid w:val="00F315A2"/>
    <w:rsid w:val="00F83AC9"/>
    <w:rsid w:val="00FA468F"/>
    <w:rsid w:val="00FE2B15"/>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2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B93B7E"/>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B93B7E"/>
  </w:style>
  <w:style w:type="paragraph" w:styleId="Pieddepage">
    <w:name w:val="footer"/>
    <w:basedOn w:val="Normal"/>
    <w:link w:val="PieddepageCar"/>
    <w:uiPriority w:val="99"/>
    <w:unhideWhenUsed/>
    <w:rsid w:val="00B93B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93B7E"/>
  </w:style>
  <w:style w:type="paragraph" w:styleId="Paragraphedeliste">
    <w:name w:val="List Paragraph"/>
    <w:basedOn w:val="Normal"/>
    <w:uiPriority w:val="34"/>
    <w:qFormat/>
    <w:rsid w:val="006D474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Pages>
  <Words>803</Words>
  <Characters>4422</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dc:creator>
  <cp:lastModifiedBy>GH</cp:lastModifiedBy>
  <cp:revision>68</cp:revision>
  <dcterms:created xsi:type="dcterms:W3CDTF">2014-11-19T04:59:00Z</dcterms:created>
  <dcterms:modified xsi:type="dcterms:W3CDTF">2015-10-21T11:54:00Z</dcterms:modified>
</cp:coreProperties>
</file>